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88" w:rsidRDefault="00F40A88" w:rsidP="00F40A88">
      <w:pPr>
        <w:jc w:val="center"/>
        <w:rPr>
          <w:sz w:val="28"/>
          <w:szCs w:val="28"/>
        </w:rPr>
      </w:pPr>
      <w:r>
        <w:rPr>
          <w:sz w:val="28"/>
          <w:szCs w:val="28"/>
        </w:rPr>
        <w:t>Α</w:t>
      </w:r>
      <w:r w:rsidRPr="00A626EB">
        <w:rPr>
          <w:sz w:val="28"/>
          <w:szCs w:val="28"/>
        </w:rPr>
        <w:t>΄ ΓΥΜΝΑΣΙΟΥ</w:t>
      </w:r>
    </w:p>
    <w:p w:rsidR="00F40A88" w:rsidRDefault="00F40A88" w:rsidP="00F40A88">
      <w:pPr>
        <w:rPr>
          <w:sz w:val="28"/>
          <w:szCs w:val="28"/>
        </w:rPr>
      </w:pPr>
      <w:r>
        <w:rPr>
          <w:sz w:val="28"/>
          <w:szCs w:val="28"/>
        </w:rPr>
        <w:t>Διδακτική ενότητα 2</w:t>
      </w:r>
      <w:r>
        <w:rPr>
          <w:sz w:val="28"/>
          <w:szCs w:val="28"/>
        </w:rPr>
        <w:t>0</w:t>
      </w:r>
      <w:r w:rsidRPr="00A626EB">
        <w:rPr>
          <w:sz w:val="28"/>
          <w:szCs w:val="28"/>
        </w:rPr>
        <w:t>:</w:t>
      </w:r>
      <w:r>
        <w:rPr>
          <w:sz w:val="28"/>
          <w:szCs w:val="28"/>
        </w:rPr>
        <w:t xml:space="preserve"> « </w:t>
      </w:r>
      <w:r>
        <w:rPr>
          <w:sz w:val="28"/>
          <w:szCs w:val="28"/>
        </w:rPr>
        <w:t xml:space="preserve">Το όραμα της παγκόσμιας ειρήνης: ο προφήτης </w:t>
      </w:r>
      <w:proofErr w:type="spellStart"/>
      <w:r>
        <w:rPr>
          <w:sz w:val="28"/>
          <w:szCs w:val="28"/>
        </w:rPr>
        <w:t>Μιχαίας</w:t>
      </w:r>
      <w:proofErr w:type="spellEnd"/>
      <w:r>
        <w:rPr>
          <w:sz w:val="28"/>
          <w:szCs w:val="28"/>
        </w:rPr>
        <w:t>»</w:t>
      </w:r>
    </w:p>
    <w:p w:rsidR="00F40A88" w:rsidRDefault="00F40A88" w:rsidP="00F40A88">
      <w:pPr>
        <w:rPr>
          <w:sz w:val="24"/>
          <w:szCs w:val="24"/>
        </w:rPr>
      </w:pPr>
      <w:r>
        <w:rPr>
          <w:sz w:val="24"/>
          <w:szCs w:val="24"/>
        </w:rPr>
        <w:t>Βασικό διδακτικό υλικό:  Σχολικό Εγχειρίδιο Α΄ Γυμνασίου « Παλαιά Διαθήκη Προϊστορία του Χριστιανισμού», σελ. 1</w:t>
      </w:r>
      <w:r>
        <w:rPr>
          <w:sz w:val="24"/>
          <w:szCs w:val="24"/>
        </w:rPr>
        <w:t>03</w:t>
      </w:r>
      <w:r>
        <w:rPr>
          <w:sz w:val="24"/>
          <w:szCs w:val="24"/>
        </w:rPr>
        <w:t>-1</w:t>
      </w:r>
      <w:r>
        <w:rPr>
          <w:sz w:val="24"/>
          <w:szCs w:val="24"/>
        </w:rPr>
        <w:t>06</w:t>
      </w:r>
      <w:r>
        <w:rPr>
          <w:sz w:val="24"/>
          <w:szCs w:val="24"/>
        </w:rPr>
        <w:t>.</w:t>
      </w:r>
    </w:p>
    <w:p w:rsidR="00F40A88" w:rsidRDefault="00C8265D" w:rsidP="00F40A88">
      <w:pPr>
        <w:jc w:val="center"/>
        <w:rPr>
          <w:b/>
          <w:sz w:val="24"/>
          <w:szCs w:val="24"/>
        </w:rPr>
      </w:pPr>
      <w:r w:rsidRPr="00ED6BBC">
        <w:rPr>
          <w:b/>
          <w:noProof/>
          <w:sz w:val="24"/>
          <w:szCs w:val="24"/>
          <w:lang w:eastAsia="el-GR"/>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153035</wp:posOffset>
            </wp:positionV>
            <wp:extent cx="1876425" cy="1405255"/>
            <wp:effectExtent l="0" t="0" r="9525" b="4445"/>
            <wp:wrapThrough wrapText="bothSides">
              <wp:wrapPolygon edited="0">
                <wp:start x="0" y="0"/>
                <wp:lineTo x="0" y="21376"/>
                <wp:lineTo x="21490" y="21376"/>
                <wp:lineTo x="21490" y="0"/>
                <wp:lineTo x="0" y="0"/>
              </wp:wrapPolygon>
            </wp:wrapThrough>
            <wp:docPr id="3" name="Picture 3" descr="C:\Users\Mar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BBC">
        <w:rPr>
          <w:b/>
          <w:noProof/>
          <w:sz w:val="24"/>
          <w:szCs w:val="24"/>
          <w:lang w:eastAsia="el-G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153035</wp:posOffset>
            </wp:positionV>
            <wp:extent cx="994410" cy="1399540"/>
            <wp:effectExtent l="0" t="0" r="0" b="0"/>
            <wp:wrapThrough wrapText="bothSides">
              <wp:wrapPolygon edited="0">
                <wp:start x="0" y="0"/>
                <wp:lineTo x="0" y="21169"/>
                <wp:lineTo x="21103" y="21169"/>
                <wp:lineTo x="21103" y="0"/>
                <wp:lineTo x="0" y="0"/>
              </wp:wrapPolygon>
            </wp:wrapThrough>
            <wp:docPr id="1" name="Picture 1" descr="C:\Users\Mari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41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A88" w:rsidRPr="00A626EB">
        <w:rPr>
          <w:b/>
          <w:sz w:val="24"/>
          <w:szCs w:val="24"/>
        </w:rPr>
        <w:t>Φύλλο Εργασίας</w:t>
      </w:r>
    </w:p>
    <w:p w:rsidR="00ED6BBC" w:rsidRDefault="00ED6BBC" w:rsidP="00F40A88">
      <w:pPr>
        <w:jc w:val="center"/>
        <w:rPr>
          <w:b/>
          <w:sz w:val="24"/>
          <w:szCs w:val="24"/>
        </w:rPr>
      </w:pPr>
    </w:p>
    <w:p w:rsidR="00ED6BBC" w:rsidRDefault="00ED6BBC" w:rsidP="00ED6BBC">
      <w:pPr>
        <w:rPr>
          <w:b/>
          <w:sz w:val="24"/>
          <w:szCs w:val="24"/>
        </w:rPr>
      </w:pPr>
      <w:r w:rsidRPr="00ED6BB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079F" w:rsidRDefault="0002079F" w:rsidP="00F40A88">
      <w:pPr>
        <w:jc w:val="center"/>
        <w:rPr>
          <w:b/>
          <w:sz w:val="24"/>
          <w:szCs w:val="24"/>
        </w:rPr>
      </w:pPr>
    </w:p>
    <w:p w:rsidR="00C8265D" w:rsidRDefault="00C8265D" w:rsidP="00F40A88">
      <w:pPr>
        <w:rPr>
          <w:b/>
          <w:sz w:val="24"/>
          <w:szCs w:val="24"/>
        </w:rPr>
      </w:pPr>
    </w:p>
    <w:p w:rsidR="00C8265D" w:rsidRDefault="00C8265D" w:rsidP="00F40A88">
      <w:pPr>
        <w:rPr>
          <w:b/>
          <w:sz w:val="24"/>
          <w:szCs w:val="24"/>
        </w:rPr>
      </w:pPr>
    </w:p>
    <w:p w:rsidR="00F40A88" w:rsidRDefault="0002079F" w:rsidP="00F40A88">
      <w:pPr>
        <w:rPr>
          <w:b/>
          <w:sz w:val="24"/>
          <w:szCs w:val="24"/>
        </w:rPr>
      </w:pPr>
      <w:r w:rsidRPr="0002079F">
        <w:rPr>
          <w:b/>
          <w:sz w:val="24"/>
          <w:szCs w:val="24"/>
        </w:rPr>
        <w:t>Δραστηριότητα 1:</w:t>
      </w:r>
    </w:p>
    <w:p w:rsidR="00DD1FE5" w:rsidRDefault="00ED6BBC" w:rsidP="00F40A88">
      <w:pPr>
        <w:rPr>
          <w:sz w:val="24"/>
          <w:szCs w:val="24"/>
        </w:rPr>
      </w:pPr>
      <w:r>
        <w:rPr>
          <w:sz w:val="24"/>
          <w:szCs w:val="24"/>
        </w:rPr>
        <w:t>Σε έναν οίκο ευγηρίας συνομιλείς με έναν τυφλό παππού, τραυματία του  β΄ παγκοσμίου πολέμου.</w:t>
      </w:r>
    </w:p>
    <w:p w:rsidR="00DD1FE5" w:rsidRDefault="00ED6BBC" w:rsidP="00F40A88">
      <w:pPr>
        <w:rPr>
          <w:sz w:val="24"/>
          <w:szCs w:val="24"/>
        </w:rPr>
      </w:pPr>
      <w:r>
        <w:rPr>
          <w:sz w:val="24"/>
          <w:szCs w:val="24"/>
        </w:rPr>
        <w:t xml:space="preserve"> Μπορείς να διαβάσεις το πιο κάτω απόσπασμα και να του εξηγήσεις π</w:t>
      </w:r>
      <w:r w:rsidR="00DD1FE5">
        <w:rPr>
          <w:sz w:val="24"/>
          <w:szCs w:val="24"/>
        </w:rPr>
        <w:t>ώ</w:t>
      </w:r>
      <w:r>
        <w:rPr>
          <w:sz w:val="24"/>
          <w:szCs w:val="24"/>
        </w:rPr>
        <w:t>ς ζούσαν οι Ισραηλίτες την εποχή του προφήτη και ποιο μεγάλο λάθος έκαναν σχετικά με το Θεό και τους ίδιους;</w:t>
      </w:r>
    </w:p>
    <w:p w:rsidR="00ED6BBC" w:rsidRPr="00DD1FE5" w:rsidRDefault="00DD1FE5" w:rsidP="00F40A88">
      <w:pPr>
        <w:rPr>
          <w:color w:val="0070C0"/>
          <w:sz w:val="24"/>
          <w:szCs w:val="24"/>
        </w:rPr>
      </w:pPr>
      <w:r w:rsidRPr="00DD1FE5">
        <w:rPr>
          <w:rFonts w:ascii="Arial" w:hAnsi="Arial" w:cs="Arial"/>
          <w:color w:val="0070C0"/>
          <w:shd w:val="clear" w:color="auto" w:fill="FFFFFF"/>
        </w:rPr>
        <w:t xml:space="preserve">………… </w:t>
      </w:r>
      <w:r w:rsidRPr="00DD1FE5">
        <w:rPr>
          <w:rFonts w:ascii="Arial" w:hAnsi="Arial" w:cs="Arial"/>
          <w:color w:val="0070C0"/>
          <w:shd w:val="clear" w:color="auto" w:fill="FFFFFF"/>
        </w:rPr>
        <w:t>Όμως και στα εσωτερικά του κράτους τα πράγματα δεν ήταν καθόλου καλά. Παρόλο που ο βασιλιάς Εζεκίας  έκανε μια σημαντική θρησκευτική μεταρρύθμιση καταργώντας τα ιερά και τα είδωλα, τα αποτελέσματα δεν ήταν σπουδαία και μόνιμα. Οι Ισραηλίτες είχαν φτάσει να πιστεύουν ότι, αφού ο Θεός κατοικούσε στο Ναό, θα προστάτευε πάντα και αποκλειστικά το έθνος τους. Έτσι, ανεξάρτητα από την ηθική τους κατάπτωση πίστευαν ότι δεν κινδύνευαν από τίποτε. Μανία πλουτισμού, απάνθρωπη εκμετάλλευση των αδυνάτων και έλλειψη </w:t>
      </w:r>
      <w:hyperlink r:id="rId8" w:tooltip="αλληλεγγύης, Λεξικό Τριανταφυλλίδη" w:history="1">
        <w:r w:rsidRPr="00DD1FE5">
          <w:rPr>
            <w:rFonts w:ascii="Arial" w:hAnsi="Arial" w:cs="Arial"/>
            <w:color w:val="0070C0"/>
            <w:u w:val="single"/>
            <w:shd w:val="clear" w:color="auto" w:fill="FFFFFF"/>
          </w:rPr>
          <w:t>αλληλεγγύης</w:t>
        </w:r>
      </w:hyperlink>
      <w:r w:rsidRPr="00DD1FE5">
        <w:rPr>
          <w:rFonts w:ascii="Arial" w:hAnsi="Arial" w:cs="Arial"/>
          <w:color w:val="0070C0"/>
          <w:shd w:val="clear" w:color="auto" w:fill="FFFFFF"/>
        </w:rPr>
        <w:t> χαρακτήριζαν την καθημερινή ζωή του λαού.</w:t>
      </w:r>
    </w:p>
    <w:p w:rsidR="0002079F" w:rsidRPr="00DD1FE5" w:rsidRDefault="00C8265D" w:rsidP="00F40A88">
      <w:pPr>
        <w:rPr>
          <w:b/>
          <w:color w:val="0070C0"/>
          <w:sz w:val="24"/>
          <w:szCs w:val="24"/>
        </w:rPr>
      </w:pPr>
      <w:r w:rsidRPr="00DD1FE5">
        <w:rPr>
          <w:b/>
          <w:noProof/>
          <w:sz w:val="24"/>
          <w:szCs w:val="24"/>
          <w:lang w:eastAsia="el-GR"/>
        </w:rPr>
        <w:drawing>
          <wp:anchor distT="0" distB="0" distL="114300" distR="114300" simplePos="0" relativeHeight="251661312" behindDoc="0" locked="0" layoutInCell="1" allowOverlap="1">
            <wp:simplePos x="0" y="0"/>
            <wp:positionH relativeFrom="column">
              <wp:posOffset>4505325</wp:posOffset>
            </wp:positionH>
            <wp:positionV relativeFrom="paragraph">
              <wp:posOffset>141605</wp:posOffset>
            </wp:positionV>
            <wp:extent cx="1304925" cy="1067435"/>
            <wp:effectExtent l="0" t="0" r="9525" b="0"/>
            <wp:wrapThrough wrapText="bothSides">
              <wp:wrapPolygon edited="0">
                <wp:start x="0" y="0"/>
                <wp:lineTo x="0" y="21202"/>
                <wp:lineTo x="21442" y="21202"/>
                <wp:lineTo x="21442" y="0"/>
                <wp:lineTo x="0" y="0"/>
              </wp:wrapPolygon>
            </wp:wrapThrough>
            <wp:docPr id="8" name="Picture 8" descr="C:\Users\Mari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65D" w:rsidRDefault="00C8265D" w:rsidP="00F40A88">
      <w:pPr>
        <w:rPr>
          <w:b/>
          <w:sz w:val="24"/>
          <w:szCs w:val="24"/>
        </w:rPr>
      </w:pPr>
    </w:p>
    <w:p w:rsidR="00C8265D" w:rsidRDefault="00C8265D" w:rsidP="00F40A88">
      <w:pPr>
        <w:rPr>
          <w:b/>
          <w:sz w:val="24"/>
          <w:szCs w:val="24"/>
        </w:rPr>
      </w:pPr>
    </w:p>
    <w:p w:rsidR="00C8265D" w:rsidRDefault="00C8265D" w:rsidP="00F40A88">
      <w:pPr>
        <w:rPr>
          <w:b/>
          <w:sz w:val="24"/>
          <w:szCs w:val="24"/>
        </w:rPr>
      </w:pPr>
    </w:p>
    <w:p w:rsidR="00C8265D" w:rsidRDefault="00C8265D" w:rsidP="00F40A88">
      <w:pPr>
        <w:rPr>
          <w:b/>
          <w:sz w:val="24"/>
          <w:szCs w:val="24"/>
        </w:rPr>
      </w:pPr>
    </w:p>
    <w:p w:rsidR="0002079F" w:rsidRDefault="00C8265D" w:rsidP="00F40A88">
      <w:pPr>
        <w:rPr>
          <w:b/>
          <w:sz w:val="24"/>
          <w:szCs w:val="24"/>
        </w:rPr>
      </w:pPr>
      <w:r>
        <w:rPr>
          <w:b/>
          <w:sz w:val="24"/>
          <w:szCs w:val="24"/>
        </w:rPr>
        <w:t>Λοιπόν παππού, οι Ισραηλίτες……. ………………………………………………………………………………………………………………………………………………………………………………………………………………………………………………………………………………………………………………………………………………………………………………………………………………………………………………………………………………………………………</w:t>
      </w:r>
      <w:r w:rsidR="00E729F6">
        <w:rPr>
          <w:b/>
          <w:sz w:val="24"/>
          <w:szCs w:val="24"/>
        </w:rPr>
        <w:t>………………………</w:t>
      </w:r>
    </w:p>
    <w:p w:rsidR="00E729F6" w:rsidRDefault="00E729F6" w:rsidP="00E729F6">
      <w:pPr>
        <w:rPr>
          <w:b/>
          <w:sz w:val="24"/>
          <w:szCs w:val="24"/>
        </w:rPr>
      </w:pPr>
      <w:r w:rsidRPr="0002079F">
        <w:rPr>
          <w:b/>
          <w:sz w:val="24"/>
          <w:szCs w:val="24"/>
        </w:rPr>
        <w:lastRenderedPageBreak/>
        <w:t xml:space="preserve">Δραστηριότητα </w:t>
      </w:r>
      <w:r>
        <w:rPr>
          <w:b/>
          <w:sz w:val="24"/>
          <w:szCs w:val="24"/>
        </w:rPr>
        <w:t>2</w:t>
      </w:r>
      <w:r w:rsidRPr="0002079F">
        <w:rPr>
          <w:b/>
          <w:sz w:val="24"/>
          <w:szCs w:val="24"/>
        </w:rPr>
        <w:t>:</w:t>
      </w:r>
    </w:p>
    <w:p w:rsidR="00E729F6" w:rsidRDefault="005031DE" w:rsidP="00E729F6">
      <w:pPr>
        <w:rPr>
          <w:b/>
          <w:color w:val="7030A0"/>
          <w:sz w:val="28"/>
          <w:szCs w:val="28"/>
        </w:rPr>
      </w:pPr>
      <w:r>
        <w:rPr>
          <w:b/>
          <w:color w:val="7030A0"/>
          <w:sz w:val="28"/>
          <w:szCs w:val="28"/>
        </w:rPr>
        <w:t>Μερικές από τις</w:t>
      </w:r>
      <w:r w:rsidRPr="005031DE">
        <w:rPr>
          <w:b/>
          <w:color w:val="7030A0"/>
          <w:sz w:val="28"/>
          <w:szCs w:val="28"/>
        </w:rPr>
        <w:t xml:space="preserve"> προφητείες του </w:t>
      </w:r>
      <w:proofErr w:type="spellStart"/>
      <w:r w:rsidRPr="005031DE">
        <w:rPr>
          <w:b/>
          <w:color w:val="7030A0"/>
          <w:sz w:val="28"/>
          <w:szCs w:val="28"/>
        </w:rPr>
        <w:t>Μιχαία</w:t>
      </w:r>
      <w:proofErr w:type="spellEnd"/>
      <w:r w:rsidRPr="005031DE">
        <w:rPr>
          <w:b/>
          <w:color w:val="7030A0"/>
          <w:sz w:val="28"/>
          <w:szCs w:val="28"/>
        </w:rPr>
        <w:t>!</w:t>
      </w:r>
    </w:p>
    <w:p w:rsidR="005031DE" w:rsidRPr="005031DE" w:rsidRDefault="005031DE" w:rsidP="00E729F6">
      <w:pPr>
        <w:rPr>
          <w:b/>
          <w:color w:val="7030A0"/>
          <w:sz w:val="28"/>
          <w:szCs w:val="28"/>
        </w:rPr>
      </w:pPr>
      <w:r>
        <w:rPr>
          <w:b/>
          <w:noProof/>
          <w:color w:val="7030A0"/>
          <w:sz w:val="28"/>
          <w:szCs w:val="28"/>
          <w:lang w:eastAsia="el-GR"/>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19049</wp:posOffset>
                </wp:positionV>
                <wp:extent cx="4562475" cy="4200525"/>
                <wp:effectExtent l="19050" t="0" r="47625" b="676275"/>
                <wp:wrapNone/>
                <wp:docPr id="9" name="Cloud Callout 9"/>
                <wp:cNvGraphicFramePr/>
                <a:graphic xmlns:a="http://schemas.openxmlformats.org/drawingml/2006/main">
                  <a:graphicData uri="http://schemas.microsoft.com/office/word/2010/wordprocessingShape">
                    <wps:wsp>
                      <wps:cNvSpPr/>
                      <wps:spPr>
                        <a:xfrm>
                          <a:off x="0" y="0"/>
                          <a:ext cx="4562475" cy="42005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Οι άρχοντες αδικούν το λαό</w:t>
                            </w:r>
                          </w:p>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Οι ψευδοπροφήτες παραπλανούν το λαό</w:t>
                            </w:r>
                          </w:p>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 λαός μιμείται τους ανάξιους ηγέτες του</w:t>
                            </w:r>
                          </w:p>
                          <w:p w:rsidR="005031DE" w:rsidRDefault="005031DE" w:rsidP="005031DE">
                            <w:pPr>
                              <w:jc w:val="center"/>
                              <w:rPr>
                                <w:rStyle w:val="TableGrid"/>
                                <w:rFonts w:ascii="Arial" w:hAnsi="Arial" w:cs="Arial"/>
                                <w:color w:val="000000"/>
                                <w:shd w:val="clear" w:color="auto" w:fill="FFFFFF"/>
                              </w:rPr>
                            </w:pPr>
                            <w:r>
                              <w:rPr>
                                <w:rStyle w:val="Strong"/>
                                <w:rFonts w:ascii="Arial" w:hAnsi="Arial" w:cs="Arial"/>
                                <w:color w:val="000000"/>
                                <w:shd w:val="clear" w:color="auto" w:fill="FFFFFF"/>
                              </w:rPr>
                              <w:t>Πάντα όμως υπάρχουν πιστοί</w:t>
                            </w:r>
                            <w:r w:rsidRPr="005031DE">
                              <w:rPr>
                                <w:rStyle w:val="TableGrid"/>
                                <w:rFonts w:ascii="Arial" w:hAnsi="Arial" w:cs="Arial"/>
                                <w:color w:val="000000"/>
                                <w:shd w:val="clear" w:color="auto" w:fill="FFFFFF"/>
                              </w:rPr>
                              <w:t xml:space="preserve"> </w:t>
                            </w:r>
                          </w:p>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 Μεσσίας θα έρθει για όλο τον κόσμο</w:t>
                            </w:r>
                          </w:p>
                          <w:p w:rsidR="005031DE" w:rsidRDefault="005031DE" w:rsidP="005031DE">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Ο </w:t>
                            </w:r>
                            <w:r>
                              <w:rPr>
                                <w:rStyle w:val="Strong"/>
                                <w:rFonts w:ascii="Arial" w:hAnsi="Arial" w:cs="Arial"/>
                                <w:color w:val="000000"/>
                                <w:shd w:val="clear" w:color="auto" w:fill="FFFFFF"/>
                              </w:rPr>
                              <w:t xml:space="preserve">Θεός δεν παύει να </w:t>
                            </w:r>
                            <w:proofErr w:type="spellStart"/>
                            <w:r>
                              <w:rPr>
                                <w:rStyle w:val="Strong"/>
                                <w:rFonts w:ascii="Arial" w:hAnsi="Arial" w:cs="Arial"/>
                                <w:color w:val="000000"/>
                                <w:shd w:val="clear" w:color="auto" w:fill="FFFFFF"/>
                              </w:rPr>
                              <w:t>συγχωρεί</w:t>
                            </w:r>
                            <w:proofErr w:type="spellEnd"/>
                            <w:r w:rsidRPr="005031DE">
                              <w:rPr>
                                <w:rStyle w:val="Strong"/>
                                <w:rFonts w:ascii="Arial" w:hAnsi="Arial" w:cs="Arial"/>
                                <w:color w:val="000000"/>
                                <w:shd w:val="clear" w:color="auto" w:fill="FFFFFF"/>
                              </w:rPr>
                              <w:t xml:space="preserve"> </w:t>
                            </w:r>
                          </w:p>
                          <w:p w:rsidR="005031DE" w:rsidRDefault="005031DE" w:rsidP="005031DE">
                            <w:pPr>
                              <w:rPr>
                                <w:rStyle w:val="Strong"/>
                                <w:rFonts w:ascii="Arial" w:hAnsi="Arial" w:cs="Arial"/>
                                <w:color w:val="000000"/>
                                <w:shd w:val="clear" w:color="auto" w:fill="FFFFFF"/>
                              </w:rPr>
                            </w:pPr>
                          </w:p>
                          <w:p w:rsidR="005031DE" w:rsidRDefault="005031DE" w:rsidP="005031DE">
                            <w:pPr>
                              <w:rPr>
                                <w:b/>
                                <w:sz w:val="24"/>
                                <w:szCs w:val="24"/>
                              </w:rPr>
                            </w:pPr>
                            <w:r>
                              <w:rPr>
                                <w:rStyle w:val="Strong"/>
                                <w:rFonts w:ascii="Arial" w:hAnsi="Arial" w:cs="Arial"/>
                                <w:color w:val="000000"/>
                                <w:shd w:val="clear" w:color="auto" w:fill="FFFFFF"/>
                              </w:rPr>
                              <w:t>Η ειρήνη στο τέλος του κόσμου</w:t>
                            </w:r>
                          </w:p>
                          <w:p w:rsidR="005031DE" w:rsidRDefault="005031DE" w:rsidP="005031DE">
                            <w:pPr>
                              <w:jc w:val="center"/>
                              <w:rPr>
                                <w:rStyle w:val="Strong"/>
                                <w:rFonts w:ascii="Arial" w:hAnsi="Arial" w:cs="Arial"/>
                                <w:color w:val="000000"/>
                                <w:shd w:val="clear" w:color="auto" w:fill="FFFFFF"/>
                              </w:rPr>
                            </w:pPr>
                          </w:p>
                          <w:p w:rsidR="005031DE" w:rsidRDefault="005031DE" w:rsidP="005031DE">
                            <w:pPr>
                              <w:jc w:val="center"/>
                              <w:rPr>
                                <w:rStyle w:val="Strong"/>
                                <w:rFonts w:ascii="Arial" w:hAnsi="Arial" w:cs="Arial"/>
                                <w:color w:val="000000"/>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 o:spid="_x0000_s1026" type="#_x0000_t106" style="position:absolute;margin-left:3.75pt;margin-top:1.5pt;width:359.25pt;height:3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" adj="6300,24300" fillcolor="#5b9bd5 [3204]" strokecolor="#1f4d78 [1604]" strokeweight="1pt">
                <v:stroke joinstyle="miter"/>
                <v:textbox>
                  <w:txbxContent>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Οι άρχοντες αδικούν το λαό</w:t>
                      </w:r>
                    </w:p>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Οι ψευδοπροφήτες παραπλανούν το λαό</w:t>
                      </w:r>
                    </w:p>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 λαός μιμείται τους ανάξιους ηγέτες του</w:t>
                      </w:r>
                    </w:p>
                    <w:p w:rsidR="005031DE" w:rsidRDefault="005031DE" w:rsidP="005031DE">
                      <w:pPr>
                        <w:jc w:val="center"/>
                        <w:rPr>
                          <w:rStyle w:val="TableGrid"/>
                          <w:rFonts w:ascii="Arial" w:hAnsi="Arial" w:cs="Arial"/>
                          <w:color w:val="000000"/>
                          <w:shd w:val="clear" w:color="auto" w:fill="FFFFFF"/>
                        </w:rPr>
                      </w:pPr>
                      <w:r>
                        <w:rPr>
                          <w:rStyle w:val="Strong"/>
                          <w:rFonts w:ascii="Arial" w:hAnsi="Arial" w:cs="Arial"/>
                          <w:color w:val="000000"/>
                          <w:shd w:val="clear" w:color="auto" w:fill="FFFFFF"/>
                        </w:rPr>
                        <w:t>Πάντα όμως υπάρχουν πιστοί</w:t>
                      </w:r>
                      <w:r w:rsidRPr="005031DE">
                        <w:rPr>
                          <w:rStyle w:val="TableGrid"/>
                          <w:rFonts w:ascii="Arial" w:hAnsi="Arial" w:cs="Arial"/>
                          <w:color w:val="000000"/>
                          <w:shd w:val="clear" w:color="auto" w:fill="FFFFFF"/>
                        </w:rPr>
                        <w:t xml:space="preserve"> </w:t>
                      </w:r>
                    </w:p>
                    <w:p w:rsidR="005031DE" w:rsidRDefault="005031DE" w:rsidP="005031DE">
                      <w:pPr>
                        <w:jc w:val="center"/>
                        <w:rPr>
                          <w:rStyle w:val="Strong"/>
                          <w:rFonts w:ascii="Arial" w:hAnsi="Arial" w:cs="Arial"/>
                          <w:color w:val="000000"/>
                          <w:shd w:val="clear" w:color="auto" w:fill="FFFFFF"/>
                        </w:rPr>
                      </w:pPr>
                      <w:r>
                        <w:rPr>
                          <w:rStyle w:val="Strong"/>
                          <w:rFonts w:ascii="Arial" w:hAnsi="Arial" w:cs="Arial"/>
                          <w:color w:val="000000"/>
                          <w:shd w:val="clear" w:color="auto" w:fill="FFFFFF"/>
                        </w:rPr>
                        <w:t>Ο Μεσσίας θα έρθει για όλο τον κόσμο</w:t>
                      </w:r>
                    </w:p>
                    <w:p w:rsidR="005031DE" w:rsidRDefault="005031DE" w:rsidP="005031DE">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Ο </w:t>
                      </w:r>
                      <w:r>
                        <w:rPr>
                          <w:rStyle w:val="Strong"/>
                          <w:rFonts w:ascii="Arial" w:hAnsi="Arial" w:cs="Arial"/>
                          <w:color w:val="000000"/>
                          <w:shd w:val="clear" w:color="auto" w:fill="FFFFFF"/>
                        </w:rPr>
                        <w:t xml:space="preserve">Θεός δεν παύει να </w:t>
                      </w:r>
                      <w:proofErr w:type="spellStart"/>
                      <w:r>
                        <w:rPr>
                          <w:rStyle w:val="Strong"/>
                          <w:rFonts w:ascii="Arial" w:hAnsi="Arial" w:cs="Arial"/>
                          <w:color w:val="000000"/>
                          <w:shd w:val="clear" w:color="auto" w:fill="FFFFFF"/>
                        </w:rPr>
                        <w:t>συγχωρεί</w:t>
                      </w:r>
                      <w:proofErr w:type="spellEnd"/>
                      <w:r w:rsidRPr="005031DE">
                        <w:rPr>
                          <w:rStyle w:val="Strong"/>
                          <w:rFonts w:ascii="Arial" w:hAnsi="Arial" w:cs="Arial"/>
                          <w:color w:val="000000"/>
                          <w:shd w:val="clear" w:color="auto" w:fill="FFFFFF"/>
                        </w:rPr>
                        <w:t xml:space="preserve"> </w:t>
                      </w:r>
                    </w:p>
                    <w:p w:rsidR="005031DE" w:rsidRDefault="005031DE" w:rsidP="005031DE">
                      <w:pPr>
                        <w:rPr>
                          <w:rStyle w:val="Strong"/>
                          <w:rFonts w:ascii="Arial" w:hAnsi="Arial" w:cs="Arial"/>
                          <w:color w:val="000000"/>
                          <w:shd w:val="clear" w:color="auto" w:fill="FFFFFF"/>
                        </w:rPr>
                      </w:pPr>
                    </w:p>
                    <w:p w:rsidR="005031DE" w:rsidRDefault="005031DE" w:rsidP="005031DE">
                      <w:pPr>
                        <w:rPr>
                          <w:b/>
                          <w:sz w:val="24"/>
                          <w:szCs w:val="24"/>
                        </w:rPr>
                      </w:pPr>
                      <w:r>
                        <w:rPr>
                          <w:rStyle w:val="Strong"/>
                          <w:rFonts w:ascii="Arial" w:hAnsi="Arial" w:cs="Arial"/>
                          <w:color w:val="000000"/>
                          <w:shd w:val="clear" w:color="auto" w:fill="FFFFFF"/>
                        </w:rPr>
                        <w:t>Η ειρήνη στο τέλος του κόσμου</w:t>
                      </w:r>
                    </w:p>
                    <w:p w:rsidR="005031DE" w:rsidRDefault="005031DE" w:rsidP="005031DE">
                      <w:pPr>
                        <w:jc w:val="center"/>
                        <w:rPr>
                          <w:rStyle w:val="Strong"/>
                          <w:rFonts w:ascii="Arial" w:hAnsi="Arial" w:cs="Arial"/>
                          <w:color w:val="000000"/>
                          <w:shd w:val="clear" w:color="auto" w:fill="FFFFFF"/>
                        </w:rPr>
                      </w:pPr>
                    </w:p>
                    <w:p w:rsidR="005031DE" w:rsidRDefault="005031DE" w:rsidP="005031DE">
                      <w:pPr>
                        <w:jc w:val="center"/>
                        <w:rPr>
                          <w:rStyle w:val="Strong"/>
                          <w:rFonts w:ascii="Arial" w:hAnsi="Arial" w:cs="Arial"/>
                          <w:color w:val="000000"/>
                          <w:shd w:val="clear" w:color="auto" w:fill="FFFFFF"/>
                        </w:rPr>
                      </w:pPr>
                    </w:p>
                  </w:txbxContent>
                </v:textbox>
              </v:shape>
            </w:pict>
          </mc:Fallback>
        </mc:AlternateContent>
      </w:r>
    </w:p>
    <w:p w:rsidR="0002079F" w:rsidRDefault="005031DE" w:rsidP="00F40A88">
      <w:pPr>
        <w:rPr>
          <w:b/>
          <w:sz w:val="24"/>
          <w:szCs w:val="24"/>
        </w:rPr>
      </w:pPr>
      <w:r>
        <w:rPr>
          <w:b/>
          <w:sz w:val="24"/>
          <w:szCs w:val="24"/>
        </w:rPr>
        <w:t xml:space="preserve">                          </w:t>
      </w:r>
    </w:p>
    <w:p w:rsidR="0002079F" w:rsidRDefault="005031DE" w:rsidP="00F40A88">
      <w:pPr>
        <w:rPr>
          <w:b/>
          <w:sz w:val="24"/>
          <w:szCs w:val="24"/>
        </w:rPr>
      </w:pPr>
      <w:r>
        <w:rPr>
          <w:b/>
          <w:sz w:val="24"/>
          <w:szCs w:val="24"/>
        </w:rPr>
        <w:t xml:space="preserve">                   </w:t>
      </w: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B1339E" w:rsidP="00F40A88">
      <w:pPr>
        <w:rPr>
          <w:b/>
          <w:sz w:val="24"/>
          <w:szCs w:val="24"/>
        </w:rPr>
      </w:pPr>
      <w:r>
        <w:rPr>
          <w:b/>
          <w:sz w:val="24"/>
          <w:szCs w:val="24"/>
        </w:rPr>
        <w:t>Μπορείς να τις κατατάξεις ανάλογα με το αν ασκούν κριτική ή αν αναφέρονται  σε μελλοντικά γεγονότα;</w:t>
      </w:r>
    </w:p>
    <w:tbl>
      <w:tblPr>
        <w:tblStyle w:val="TableGrid"/>
        <w:tblW w:w="0" w:type="auto"/>
        <w:tblLook w:val="04A0" w:firstRow="1" w:lastRow="0" w:firstColumn="1" w:lastColumn="0" w:noHBand="0" w:noVBand="1"/>
      </w:tblPr>
      <w:tblGrid>
        <w:gridCol w:w="4148"/>
        <w:gridCol w:w="4148"/>
      </w:tblGrid>
      <w:tr w:rsidR="00B1339E" w:rsidTr="00B1339E">
        <w:tc>
          <w:tcPr>
            <w:tcW w:w="4148" w:type="dxa"/>
          </w:tcPr>
          <w:p w:rsidR="00B1339E" w:rsidRPr="00B1339E" w:rsidRDefault="00B1339E" w:rsidP="00F40A88">
            <w:pPr>
              <w:rPr>
                <w:b/>
                <w:sz w:val="24"/>
                <w:szCs w:val="24"/>
              </w:rPr>
            </w:pPr>
            <w:r>
              <w:rPr>
                <w:b/>
                <w:sz w:val="24"/>
                <w:szCs w:val="24"/>
              </w:rPr>
              <w:t>Ασκούν κριτική</w:t>
            </w:r>
          </w:p>
        </w:tc>
        <w:tc>
          <w:tcPr>
            <w:tcW w:w="4148" w:type="dxa"/>
          </w:tcPr>
          <w:p w:rsidR="00B1339E" w:rsidRPr="00B1339E" w:rsidRDefault="00B1339E" w:rsidP="00F40A88">
            <w:pPr>
              <w:rPr>
                <w:b/>
                <w:sz w:val="24"/>
                <w:szCs w:val="24"/>
              </w:rPr>
            </w:pPr>
            <w:r w:rsidRPr="00B1339E">
              <w:rPr>
                <w:b/>
                <w:sz w:val="24"/>
                <w:szCs w:val="24"/>
              </w:rPr>
              <w:t>Αφορούν το μέλλον</w:t>
            </w:r>
          </w:p>
        </w:tc>
      </w:tr>
      <w:tr w:rsidR="00B1339E" w:rsidTr="00B1339E">
        <w:tc>
          <w:tcPr>
            <w:tcW w:w="4148" w:type="dxa"/>
          </w:tcPr>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p w:rsidR="00B1339E" w:rsidRDefault="00B1339E" w:rsidP="00F40A88">
            <w:pPr>
              <w:rPr>
                <w:sz w:val="24"/>
                <w:szCs w:val="24"/>
              </w:rPr>
            </w:pPr>
          </w:p>
        </w:tc>
        <w:tc>
          <w:tcPr>
            <w:tcW w:w="4148" w:type="dxa"/>
          </w:tcPr>
          <w:p w:rsidR="00B1339E" w:rsidRDefault="00B1339E" w:rsidP="00F40A88">
            <w:pPr>
              <w:rPr>
                <w:sz w:val="24"/>
                <w:szCs w:val="24"/>
              </w:rPr>
            </w:pPr>
          </w:p>
        </w:tc>
      </w:tr>
    </w:tbl>
    <w:p w:rsidR="00B1339E" w:rsidRPr="00B1339E" w:rsidRDefault="00B1339E" w:rsidP="00F40A88">
      <w:pPr>
        <w:rPr>
          <w:sz w:val="24"/>
          <w:szCs w:val="24"/>
        </w:rPr>
      </w:pPr>
    </w:p>
    <w:p w:rsidR="0002079F" w:rsidRDefault="0002079F" w:rsidP="00F40A88">
      <w:pPr>
        <w:rPr>
          <w:b/>
          <w:sz w:val="24"/>
          <w:szCs w:val="24"/>
        </w:rPr>
      </w:pPr>
    </w:p>
    <w:p w:rsidR="0002079F" w:rsidRDefault="000F35F3" w:rsidP="00F40A88">
      <w:pPr>
        <w:rPr>
          <w:b/>
          <w:sz w:val="24"/>
          <w:szCs w:val="24"/>
        </w:rPr>
      </w:pPr>
      <w:r w:rsidRPr="0002079F">
        <w:rPr>
          <w:b/>
          <w:sz w:val="24"/>
          <w:szCs w:val="24"/>
        </w:rPr>
        <w:lastRenderedPageBreak/>
        <w:t xml:space="preserve">Δραστηριότητα </w:t>
      </w:r>
      <w:r w:rsidR="00483439">
        <w:rPr>
          <w:b/>
          <w:sz w:val="24"/>
          <w:szCs w:val="24"/>
        </w:rPr>
        <w:t>3</w:t>
      </w:r>
      <w:r w:rsidRPr="0002079F">
        <w:rPr>
          <w:b/>
          <w:sz w:val="24"/>
          <w:szCs w:val="24"/>
        </w:rPr>
        <w:t>:</w:t>
      </w:r>
    </w:p>
    <w:p w:rsidR="000F35F3" w:rsidRDefault="000F35F3" w:rsidP="00F40A88">
      <w:pPr>
        <w:rPr>
          <w:rFonts w:ascii="Arial" w:hAnsi="Arial" w:cs="Arial"/>
          <w:b/>
          <w:bCs/>
          <w:color w:val="900000"/>
          <w:sz w:val="33"/>
          <w:szCs w:val="33"/>
          <w:shd w:val="clear" w:color="auto" w:fill="FFFFFF"/>
        </w:rPr>
      </w:pPr>
      <w:r>
        <w:rPr>
          <w:rFonts w:ascii="Arial" w:hAnsi="Arial" w:cs="Arial"/>
          <w:b/>
          <w:bCs/>
          <w:color w:val="900000"/>
          <w:sz w:val="33"/>
          <w:szCs w:val="33"/>
          <w:shd w:val="clear" w:color="auto" w:fill="FFFFFF"/>
        </w:rPr>
        <w:t>Τ</w:t>
      </w:r>
      <w:r>
        <w:rPr>
          <w:rFonts w:ascii="Arial" w:hAnsi="Arial" w:cs="Arial"/>
          <w:b/>
          <w:bCs/>
          <w:color w:val="900000"/>
          <w:sz w:val="33"/>
          <w:szCs w:val="33"/>
          <w:shd w:val="clear" w:color="auto" w:fill="FFFFFF"/>
        </w:rPr>
        <w:t>ο όραμα της παγκόσμιας ειρήνης</w:t>
      </w:r>
      <w:r w:rsidR="00483439" w:rsidRPr="00483439">
        <w:rPr>
          <w:rFonts w:ascii="Arial" w:hAnsi="Arial" w:cs="Arial"/>
          <w:b/>
          <w:bCs/>
          <w:color w:val="900000"/>
          <w:sz w:val="33"/>
          <w:szCs w:val="33"/>
          <w:shd w:val="clear" w:color="auto" w:fill="FFFFFF"/>
        </w:rPr>
        <w:t>!</w:t>
      </w:r>
    </w:p>
    <w:p w:rsidR="00483439" w:rsidRPr="00483439" w:rsidRDefault="00483439" w:rsidP="00F40A88">
      <w:pPr>
        <w:rPr>
          <w:rFonts w:ascii="Arial" w:hAnsi="Arial" w:cs="Arial"/>
          <w:b/>
          <w:bCs/>
          <w:color w:val="900000"/>
          <w:sz w:val="33"/>
          <w:szCs w:val="33"/>
          <w:shd w:val="clear" w:color="auto" w:fill="FFFFFF"/>
        </w:rPr>
      </w:pPr>
      <w:r w:rsidRPr="00483439">
        <w:rPr>
          <w:rFonts w:ascii="Arial" w:hAnsi="Arial" w:cs="Arial"/>
          <w:bCs/>
          <w:sz w:val="24"/>
          <w:szCs w:val="24"/>
          <w:shd w:val="clear" w:color="auto" w:fill="FFFFFF"/>
        </w:rPr>
        <w:t>Παρακολο</w:t>
      </w:r>
      <w:r>
        <w:rPr>
          <w:rFonts w:ascii="Arial" w:hAnsi="Arial" w:cs="Arial"/>
          <w:bCs/>
          <w:sz w:val="24"/>
          <w:szCs w:val="24"/>
          <w:shd w:val="clear" w:color="auto" w:fill="FFFFFF"/>
        </w:rPr>
        <w:t>ύ</w:t>
      </w:r>
      <w:r w:rsidRPr="00483439">
        <w:rPr>
          <w:rFonts w:ascii="Arial" w:hAnsi="Arial" w:cs="Arial"/>
          <w:bCs/>
          <w:sz w:val="24"/>
          <w:szCs w:val="24"/>
          <w:shd w:val="clear" w:color="auto" w:fill="FFFFFF"/>
        </w:rPr>
        <w:t>θ</w:t>
      </w:r>
      <w:r>
        <w:rPr>
          <w:rFonts w:ascii="Arial" w:hAnsi="Arial" w:cs="Arial"/>
          <w:bCs/>
          <w:sz w:val="24"/>
          <w:szCs w:val="24"/>
          <w:shd w:val="clear" w:color="auto" w:fill="FFFFFF"/>
        </w:rPr>
        <w:t>ησε το βίντεο στον σύνδεσμο που ακολουθεί</w:t>
      </w:r>
    </w:p>
    <w:p w:rsidR="0002079F" w:rsidRDefault="000F35F3" w:rsidP="00F40A88">
      <w:r>
        <w:rPr>
          <w:rFonts w:ascii="Arial" w:hAnsi="Arial" w:cs="Arial"/>
          <w:b/>
          <w:bCs/>
          <w:color w:val="900000"/>
          <w:sz w:val="33"/>
          <w:szCs w:val="33"/>
          <w:shd w:val="clear" w:color="auto" w:fill="FFFFFF"/>
        </w:rPr>
        <w:t> </w:t>
      </w:r>
      <w:hyperlink r:id="rId10" w:history="1">
        <w:r w:rsidRPr="000F35F3">
          <w:rPr>
            <w:color w:val="0000FF"/>
            <w:u w:val="single"/>
          </w:rPr>
          <w:t>https://www.youtube.com/watch?v=7dBRQvXe91g</w:t>
        </w:r>
      </w:hyperlink>
    </w:p>
    <w:p w:rsidR="00483439" w:rsidRDefault="00483439" w:rsidP="00F40A88">
      <w:r>
        <w:t>Μετά τις εικόνες και τους στίχους που είδες,</w:t>
      </w:r>
      <w:r w:rsidRPr="00483439">
        <w:t xml:space="preserve"> </w:t>
      </w:r>
      <w:r>
        <w:t>π</w:t>
      </w:r>
      <w:r>
        <w:t>οια είναι τα συναισθήματα που νιώθεις</w:t>
      </w:r>
      <w:r>
        <w:t>;</w:t>
      </w:r>
    </w:p>
    <w:p w:rsidR="00483439" w:rsidRDefault="00483439" w:rsidP="00F40A88">
      <w:r>
        <w:t xml:space="preserve">…………………………………………………………………………………………………………………………………………………………………………………………………………………………………………………………………………………………………………………………………………………………………………………………………………………………………………………………………………………………………………………………………………………………………………………………………………………………………………………………………………………………………………………………………………….. </w:t>
      </w:r>
    </w:p>
    <w:p w:rsidR="00077BC0" w:rsidRDefault="00077BC0" w:rsidP="00F40A88">
      <w:pPr>
        <w:rPr>
          <w:b/>
          <w:color w:val="00B050"/>
          <w:sz w:val="28"/>
          <w:szCs w:val="28"/>
        </w:rPr>
      </w:pPr>
      <w:r w:rsidRPr="00077BC0">
        <w:rPr>
          <w:b/>
          <w:color w:val="00B050"/>
          <w:sz w:val="28"/>
          <w:szCs w:val="28"/>
        </w:rPr>
        <w:t>Η ΕΚΚΛΗΣΙΑ ΚΑΙ Ο ΡΟΛΟΣ ΤΗΣ ΓΙΑ ΤΗΝ ΠΑΓΚΟΣΜΙΑ ΕΙΡΗΝΗ</w:t>
      </w:r>
    </w:p>
    <w:p w:rsidR="00077BC0" w:rsidRPr="00483439" w:rsidRDefault="00077BC0" w:rsidP="00077BC0">
      <w:pPr>
        <w:rPr>
          <w:rFonts w:ascii="Arial" w:hAnsi="Arial" w:cs="Arial"/>
          <w:b/>
          <w:bCs/>
          <w:color w:val="900000"/>
          <w:sz w:val="33"/>
          <w:szCs w:val="33"/>
          <w:shd w:val="clear" w:color="auto" w:fill="FFFFFF"/>
        </w:rPr>
      </w:pPr>
      <w:r w:rsidRPr="00483439">
        <w:rPr>
          <w:rFonts w:ascii="Arial" w:hAnsi="Arial" w:cs="Arial"/>
          <w:bCs/>
          <w:sz w:val="24"/>
          <w:szCs w:val="24"/>
          <w:shd w:val="clear" w:color="auto" w:fill="FFFFFF"/>
        </w:rPr>
        <w:t>Παρακολο</w:t>
      </w:r>
      <w:r>
        <w:rPr>
          <w:rFonts w:ascii="Arial" w:hAnsi="Arial" w:cs="Arial"/>
          <w:bCs/>
          <w:sz w:val="24"/>
          <w:szCs w:val="24"/>
          <w:shd w:val="clear" w:color="auto" w:fill="FFFFFF"/>
        </w:rPr>
        <w:t>ύ</w:t>
      </w:r>
      <w:r w:rsidRPr="00483439">
        <w:rPr>
          <w:rFonts w:ascii="Arial" w:hAnsi="Arial" w:cs="Arial"/>
          <w:bCs/>
          <w:sz w:val="24"/>
          <w:szCs w:val="24"/>
          <w:shd w:val="clear" w:color="auto" w:fill="FFFFFF"/>
        </w:rPr>
        <w:t>θ</w:t>
      </w:r>
      <w:r>
        <w:rPr>
          <w:rFonts w:ascii="Arial" w:hAnsi="Arial" w:cs="Arial"/>
          <w:bCs/>
          <w:sz w:val="24"/>
          <w:szCs w:val="24"/>
          <w:shd w:val="clear" w:color="auto" w:fill="FFFFFF"/>
        </w:rPr>
        <w:t>ησε το βίντεο στον σύνδεσμο που ακολουθεί</w:t>
      </w:r>
    </w:p>
    <w:p w:rsidR="00077BC0" w:rsidRDefault="00077BC0" w:rsidP="00F40A88">
      <w:hyperlink r:id="rId11" w:history="1">
        <w:r w:rsidRPr="00077BC0">
          <w:rPr>
            <w:color w:val="0000FF"/>
            <w:u w:val="single"/>
          </w:rPr>
          <w:t>https://www.youtube.com/watch?v=0Yk1AUHC2VQ</w:t>
        </w:r>
      </w:hyperlink>
    </w:p>
    <w:p w:rsidR="00077BC0" w:rsidRDefault="00077BC0" w:rsidP="00F40A88">
      <w:r>
        <w:t>Αφού είδες το βίντεο, μπορείς να καταγράψεις για ποια πράγματα παρακαλούν και προσεύχονται οι Χριστιανοί;</w:t>
      </w:r>
    </w:p>
    <w:p w:rsidR="00077BC0" w:rsidRPr="00077BC0" w:rsidRDefault="00077BC0" w:rsidP="00F40A88">
      <w:pPr>
        <w:rPr>
          <w:rFonts w:ascii="Arial" w:hAnsi="Arial" w:cs="Arial"/>
          <w:b/>
          <w:bCs/>
          <w:color w:val="00B050"/>
          <w:sz w:val="28"/>
          <w:szCs w:val="28"/>
          <w:shd w:val="clear" w:color="auto" w:fill="FFFFFF"/>
        </w:rPr>
      </w:pPr>
      <w:r>
        <w:t>………………………………………………………………………………………………………………………………………………………………………………………………………………………………………………………………………………………………………………………………………………………………………………………………………………………………………………………………………………………………………………………………………………………………………………………………………………………………………………………………………………………………………………………………………………………………………………………………………………………………………………………………………………………………</w:t>
      </w:r>
    </w:p>
    <w:p w:rsidR="000F35F3" w:rsidRDefault="000F35F3" w:rsidP="00F40A88">
      <w:pPr>
        <w:rPr>
          <w:rFonts w:ascii="Arial" w:hAnsi="Arial" w:cs="Arial"/>
          <w:b/>
          <w:bCs/>
          <w:color w:val="900000"/>
          <w:sz w:val="33"/>
          <w:szCs w:val="33"/>
          <w:shd w:val="clear" w:color="auto" w:fill="FFFFFF"/>
        </w:rPr>
      </w:pPr>
    </w:p>
    <w:p w:rsidR="000F35F3" w:rsidRPr="000F35F3" w:rsidRDefault="000F35F3"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02079F" w:rsidRDefault="0002079F" w:rsidP="00F40A88">
      <w:pPr>
        <w:rPr>
          <w:b/>
          <w:sz w:val="24"/>
          <w:szCs w:val="24"/>
        </w:rPr>
      </w:pPr>
    </w:p>
    <w:p w:rsidR="00F40A88" w:rsidRDefault="00F40A88" w:rsidP="00F40A88">
      <w:pPr>
        <w:rPr>
          <w:b/>
          <w:sz w:val="24"/>
          <w:szCs w:val="24"/>
        </w:rPr>
      </w:pPr>
      <w:bookmarkStart w:id="0" w:name="_GoBack"/>
      <w:bookmarkEnd w:id="0"/>
    </w:p>
    <w:p w:rsidR="00F40A88" w:rsidRDefault="00F40A88" w:rsidP="00F40A88">
      <w:pPr>
        <w:rPr>
          <w:rFonts w:ascii="Century Gothic" w:hAnsi="Century Gothic"/>
          <w:sz w:val="24"/>
          <w:szCs w:val="24"/>
        </w:rPr>
      </w:pPr>
    </w:p>
    <w:p w:rsidR="00F40A88" w:rsidRPr="008F5809" w:rsidRDefault="00F40A88" w:rsidP="00F40A88">
      <w:pPr>
        <w:jc w:val="center"/>
        <w:rPr>
          <w:rFonts w:ascii="Mistral" w:hAnsi="Mistral"/>
          <w:sz w:val="28"/>
          <w:szCs w:val="28"/>
        </w:rPr>
      </w:pPr>
      <w:r>
        <w:rPr>
          <w:rFonts w:ascii="Mistral" w:hAnsi="Mistral"/>
          <w:sz w:val="28"/>
          <w:szCs w:val="28"/>
        </w:rPr>
        <w:t>ΜΠΡΑΒΟ</w:t>
      </w:r>
      <w:r w:rsidRPr="008F5809">
        <w:rPr>
          <w:rFonts w:ascii="Mistral" w:hAnsi="Mistral"/>
          <w:sz w:val="28"/>
          <w:szCs w:val="28"/>
        </w:rPr>
        <w:t xml:space="preserve"> ΓΙΑ ΤΗΝ ΠΡΟΣΠΑΘΕΙΑ ΣΟΥ !!!</w:t>
      </w:r>
    </w:p>
    <w:p w:rsidR="00F40A88" w:rsidRDefault="00F40A88" w:rsidP="00F40A88"/>
    <w:p w:rsidR="00F40A88" w:rsidRDefault="00F40A88" w:rsidP="00F40A88"/>
    <w:p w:rsidR="00F40A88" w:rsidRDefault="00F40A88"/>
    <w:sectPr w:rsidR="00F40A88">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82" w:rsidRDefault="003E3082" w:rsidP="00826528">
      <w:pPr>
        <w:spacing w:after="0" w:line="240" w:lineRule="auto"/>
      </w:pPr>
      <w:r>
        <w:separator/>
      </w:r>
    </w:p>
  </w:endnote>
  <w:endnote w:type="continuationSeparator" w:id="0">
    <w:p w:rsidR="003E3082" w:rsidRDefault="003E3082" w:rsidP="0082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istral">
    <w:panose1 w:val="03090702030407020403"/>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422049"/>
      <w:docPartObj>
        <w:docPartGallery w:val="Page Numbers (Bottom of Page)"/>
        <w:docPartUnique/>
      </w:docPartObj>
    </w:sdtPr>
    <w:sdtEndPr>
      <w:rPr>
        <w:noProof/>
      </w:rPr>
    </w:sdtEndPr>
    <w:sdtContent>
      <w:p w:rsidR="00826528" w:rsidRDefault="00826528">
        <w:pPr>
          <w:pStyle w:val="Footer"/>
          <w:jc w:val="right"/>
        </w:pPr>
        <w:r>
          <w:fldChar w:fldCharType="begin"/>
        </w:r>
        <w:r>
          <w:instrText xml:space="preserve"> PAGE   \* MERGEFORMAT </w:instrText>
        </w:r>
        <w:r>
          <w:fldChar w:fldCharType="separate"/>
        </w:r>
        <w:r w:rsidR="00077BC0">
          <w:rPr>
            <w:noProof/>
          </w:rPr>
          <w:t>3</w:t>
        </w:r>
        <w:r>
          <w:rPr>
            <w:noProof/>
          </w:rPr>
          <w:fldChar w:fldCharType="end"/>
        </w:r>
      </w:p>
    </w:sdtContent>
  </w:sdt>
  <w:p w:rsidR="00826528" w:rsidRDefault="00826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82" w:rsidRDefault="003E3082" w:rsidP="00826528">
      <w:pPr>
        <w:spacing w:after="0" w:line="240" w:lineRule="auto"/>
      </w:pPr>
      <w:r>
        <w:separator/>
      </w:r>
    </w:p>
  </w:footnote>
  <w:footnote w:type="continuationSeparator" w:id="0">
    <w:p w:rsidR="003E3082" w:rsidRDefault="003E3082" w:rsidP="00826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8"/>
    <w:rsid w:val="0002079F"/>
    <w:rsid w:val="00077BC0"/>
    <w:rsid w:val="000F35F3"/>
    <w:rsid w:val="003E3082"/>
    <w:rsid w:val="00483439"/>
    <w:rsid w:val="005031DE"/>
    <w:rsid w:val="00826528"/>
    <w:rsid w:val="00B1339E"/>
    <w:rsid w:val="00C8265D"/>
    <w:rsid w:val="00DD1FE5"/>
    <w:rsid w:val="00E729F6"/>
    <w:rsid w:val="00ED6BBC"/>
    <w:rsid w:val="00EE7AEE"/>
    <w:rsid w:val="00F401E0"/>
    <w:rsid w:val="00F40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BFF81-6BC7-4D8C-B144-A6DEEDE2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0A88"/>
    <w:rPr>
      <w:color w:val="0000FF"/>
      <w:u w:val="single"/>
    </w:rPr>
  </w:style>
  <w:style w:type="paragraph" w:customStyle="1" w:styleId="maintext">
    <w:name w:val="main_text"/>
    <w:basedOn w:val="Normal"/>
    <w:rsid w:val="00F40A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031DE"/>
    <w:rPr>
      <w:b/>
      <w:bCs/>
    </w:rPr>
  </w:style>
  <w:style w:type="paragraph" w:styleId="Header">
    <w:name w:val="header"/>
    <w:basedOn w:val="Normal"/>
    <w:link w:val="HeaderChar"/>
    <w:uiPriority w:val="99"/>
    <w:unhideWhenUsed/>
    <w:rsid w:val="008265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528"/>
  </w:style>
  <w:style w:type="paragraph" w:styleId="Footer">
    <w:name w:val="footer"/>
    <w:basedOn w:val="Normal"/>
    <w:link w:val="FooterChar"/>
    <w:uiPriority w:val="99"/>
    <w:unhideWhenUsed/>
    <w:rsid w:val="008265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greekLang/modern_greek/tools/lexica/search.html?lq=%CE%B1%CE%BB%CE%BB%CE%B7%CE%BB%CE%B5%CE%B3%CE%B3%CF%8D%CE%B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0Yk1AUHC2VQ" TargetMode="External"/><Relationship Id="rId5" Type="http://schemas.openxmlformats.org/officeDocument/2006/relationships/endnotes" Target="endnotes.xml"/><Relationship Id="rId10" Type="http://schemas.openxmlformats.org/officeDocument/2006/relationships/hyperlink" Target="https://www.youtube.com/watch?v=7dBRQvXe91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473</Words>
  <Characters>2556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Foukas</dc:creator>
  <cp:keywords/>
  <dc:description/>
  <cp:lastModifiedBy>Vaggelis Foukas</cp:lastModifiedBy>
  <cp:revision>10</cp:revision>
  <dcterms:created xsi:type="dcterms:W3CDTF">2020-03-22T10:06:00Z</dcterms:created>
  <dcterms:modified xsi:type="dcterms:W3CDTF">2020-03-22T13:45:00Z</dcterms:modified>
</cp:coreProperties>
</file>