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FB" w:rsidRDefault="00C51947" w:rsidP="00311009">
      <w:pPr>
        <w:pStyle w:val="NormalWeb"/>
        <w:shd w:val="clear" w:color="auto" w:fill="FFFFFF"/>
        <w:ind w:left="240" w:right="-1042"/>
        <w:jc w:val="center"/>
        <w:rPr>
          <w:rFonts w:ascii="Georgia" w:hAnsi="Georgia"/>
          <w:b/>
          <w:color w:val="000000"/>
          <w:sz w:val="18"/>
          <w:szCs w:val="18"/>
          <w:lang w:val="el-GR"/>
        </w:rPr>
      </w:pPr>
      <w:r w:rsidRPr="00C51947">
        <w:rPr>
          <w:rFonts w:ascii="Georgia" w:hAnsi="Georgia"/>
          <w:b/>
          <w:color w:val="000000"/>
          <w:sz w:val="18"/>
          <w:szCs w:val="18"/>
          <w:u w:val="single"/>
          <w:lang w:val="el-GR"/>
        </w:rPr>
        <w:t xml:space="preserve"> </w:t>
      </w:r>
      <w:r w:rsidR="00A317FB" w:rsidRPr="00BA66DB">
        <w:rPr>
          <w:rFonts w:ascii="Georgia" w:hAnsi="Georgia"/>
          <w:b/>
          <w:color w:val="000000"/>
          <w:sz w:val="18"/>
          <w:szCs w:val="18"/>
          <w:u w:val="single"/>
          <w:lang w:val="el-GR"/>
        </w:rPr>
        <w:t>Διδακτική ενότητα 28: Η Εκκλησία της Κύπρου στη δίνη των Σταυροφοριών</w:t>
      </w:r>
      <w:r w:rsidR="00A317FB">
        <w:rPr>
          <w:rFonts w:ascii="Georgia" w:hAnsi="Georgia"/>
          <w:b/>
          <w:color w:val="000000"/>
          <w:sz w:val="18"/>
          <w:szCs w:val="18"/>
          <w:lang w:val="el-GR"/>
        </w:rPr>
        <w:t>.</w:t>
      </w:r>
    </w:p>
    <w:p w:rsidR="00BA66DB" w:rsidRDefault="00BA66DB" w:rsidP="00311009">
      <w:pPr>
        <w:pStyle w:val="NormalWeb"/>
        <w:shd w:val="clear" w:color="auto" w:fill="FFFFFF"/>
        <w:ind w:left="240" w:right="-1042"/>
        <w:jc w:val="center"/>
        <w:rPr>
          <w:rFonts w:ascii="Georgia" w:hAnsi="Georgia"/>
          <w:b/>
          <w:color w:val="000000"/>
          <w:sz w:val="18"/>
          <w:szCs w:val="18"/>
          <w:lang w:val="el-GR"/>
        </w:rPr>
      </w:pPr>
    </w:p>
    <w:p w:rsidR="00A317FB" w:rsidRPr="00A317FB" w:rsidRDefault="0036045C" w:rsidP="00BA66DB">
      <w:pPr>
        <w:pStyle w:val="NormalWeb"/>
        <w:shd w:val="clear" w:color="auto" w:fill="FFFFFF"/>
        <w:ind w:right="240"/>
        <w:rPr>
          <w:rFonts w:ascii="Georgia" w:hAnsi="Georgia"/>
          <w:b/>
          <w:color w:val="000000"/>
          <w:sz w:val="18"/>
          <w:szCs w:val="18"/>
          <w:lang w:val="el-GR"/>
        </w:rPr>
      </w:pPr>
      <w:r>
        <w:rPr>
          <w:rFonts w:ascii="Georgia" w:hAnsi="Georgia"/>
          <w:b/>
          <w:color w:val="000000"/>
          <w:sz w:val="18"/>
          <w:szCs w:val="18"/>
          <w:lang w:val="el-GR"/>
        </w:rPr>
        <w:t>Δραστηριότητα</w:t>
      </w:r>
      <w:r w:rsidR="002E7FC1">
        <w:rPr>
          <w:rFonts w:ascii="Georgia" w:hAnsi="Georgia"/>
          <w:b/>
          <w:color w:val="000000"/>
          <w:sz w:val="18"/>
          <w:szCs w:val="18"/>
          <w:lang w:val="el-GR"/>
        </w:rPr>
        <w:t xml:space="preserve"> Α </w:t>
      </w:r>
      <w:r w:rsidR="00A317FB">
        <w:rPr>
          <w:rFonts w:ascii="Georgia" w:hAnsi="Georgia"/>
          <w:b/>
          <w:color w:val="000000"/>
          <w:sz w:val="18"/>
          <w:szCs w:val="18"/>
          <w:lang w:val="el-GR"/>
        </w:rPr>
        <w:t>: Αφού διαβάσετε το παρακάτω κείμενο να συμπληρώσετε τις προτάσεις</w:t>
      </w:r>
      <w:r w:rsidR="00EB0DBD">
        <w:rPr>
          <w:rFonts w:ascii="Georgia" w:hAnsi="Georgia"/>
          <w:b/>
          <w:color w:val="000000"/>
          <w:sz w:val="18"/>
          <w:szCs w:val="18"/>
          <w:lang w:val="el-GR"/>
        </w:rPr>
        <w:t>, με τις λέξεις της παρένθεσης</w:t>
      </w:r>
      <w:r w:rsidR="00A317FB">
        <w:rPr>
          <w:rFonts w:ascii="Georgia" w:hAnsi="Georgia"/>
          <w:b/>
          <w:color w:val="000000"/>
          <w:sz w:val="18"/>
          <w:szCs w:val="18"/>
          <w:lang w:val="el-GR"/>
        </w:rPr>
        <w:t>.</w:t>
      </w:r>
    </w:p>
    <w:p w:rsidR="00A317FB" w:rsidRDefault="00A317FB" w:rsidP="00BA66DB">
      <w:pPr>
        <w:pStyle w:val="NormalWeb"/>
        <w:shd w:val="clear" w:color="auto" w:fill="FFFFFF"/>
        <w:spacing w:before="0" w:beforeAutospacing="0" w:after="0" w:afterAutospacing="0"/>
        <w:ind w:right="240"/>
        <w:jc w:val="both"/>
        <w:rPr>
          <w:rFonts w:ascii="Georgia" w:hAnsi="Georgia"/>
          <w:color w:val="000000"/>
          <w:sz w:val="18"/>
          <w:szCs w:val="18"/>
          <w:lang w:val="el-GR"/>
        </w:rPr>
      </w:pPr>
      <w:r w:rsidRPr="00A317FB">
        <w:rPr>
          <w:rFonts w:ascii="Georgia" w:hAnsi="Georgia"/>
          <w:color w:val="000000"/>
          <w:sz w:val="18"/>
          <w:szCs w:val="18"/>
          <w:lang w:val="el-GR"/>
        </w:rPr>
        <w:t>Εκστρατείες των χριστιανικών εθνών της Δύσης, που πραγματοποιήθηκαν από το τέλος του 11ου αι. μέχρι το τέλος του 13ου αι. μ.Χ. για την απελευθέρωση των Αγίων Τόπων. Ο αρχικός αυτός σκοπός κατάντησε με τον καιρό ένα απλό πρόσχημα για την οικονομική και θρησκευτική κατάκτηση της Ανατολής. Οι εκστρατείες αυτές ονομάστηκαν Σταυροφορίες, γιατί όλοι οι πολεμιστές έφεραν το σημείο του σταυρού στο στήθος ή στον ώμο τους.</w:t>
      </w:r>
    </w:p>
    <w:p w:rsidR="00A317FB" w:rsidRPr="00A317FB" w:rsidRDefault="00A317FB" w:rsidP="00BA66DB">
      <w:pPr>
        <w:pStyle w:val="NormalWeb"/>
        <w:shd w:val="clear" w:color="auto" w:fill="FFFFFF"/>
        <w:spacing w:before="0" w:beforeAutospacing="0" w:after="0" w:afterAutospacing="0"/>
        <w:ind w:right="240"/>
        <w:jc w:val="both"/>
        <w:rPr>
          <w:rFonts w:ascii="Georgia" w:hAnsi="Georgia"/>
          <w:color w:val="000000"/>
          <w:sz w:val="18"/>
          <w:szCs w:val="18"/>
          <w:lang w:val="el-GR"/>
        </w:rPr>
      </w:pPr>
      <w:r w:rsidRPr="00A317FB">
        <w:rPr>
          <w:rFonts w:ascii="Georgia" w:hAnsi="Georgia"/>
          <w:color w:val="000000"/>
          <w:sz w:val="18"/>
          <w:szCs w:val="18"/>
          <w:lang w:val="el-GR"/>
        </w:rPr>
        <w:t>Τα χριστιανικά έθνη της Δύσης έβλεπαν με λύπη την καταπάτηση των Αγίων Τόπων από τους άπιστους Σελτζούκους (1078), οι οποίοι μάλιστα απαγόρευαν την είσοδο των προσκυνητών σ` αυτούς, όπως νωρίτερα οι Άραβες. Οι προσκυνητές επιστρέφοντας εξιστορούσαν τους κινδύνους και τις ταλαιπωρίες που υπέφεραν και έτσι ερέθισαν το θρησκευτικό ζήλο της χριστιανικής Ευρώπης, η οποία σύσσωμη ξεσηκώθηκε για την απελευθέρωση του τάφου του Χριστού από τα χέρια των απίστων. Ένας από αυτούς τους προσκυνητές ήταν και ο Πέτρος ο Ερημίτης, ο οποίος διηγήθηκε στον πάπα Ουρβανό Β΄ την άθλια κατάσταση των χριστιανών της Ανατολής και του παρέδωσε, όπως λέγεται, αίτηση του πατριάρχη των Ιεροσολύμων, με την οποία αυτός ζητούσε επίμονα τη βοήθεια των χριστιανών της Δύσης για την ανακούφιση των αδερφών τους, που έπασχαν.</w:t>
      </w:r>
      <w:r>
        <w:rPr>
          <w:rFonts w:ascii="Georgia" w:hAnsi="Georgia"/>
          <w:color w:val="000000"/>
          <w:sz w:val="18"/>
          <w:szCs w:val="18"/>
          <w:lang w:val="el-GR"/>
        </w:rPr>
        <w:t xml:space="preserve"> </w:t>
      </w:r>
      <w:r w:rsidR="00311009">
        <w:rPr>
          <w:rFonts w:ascii="Georgia" w:hAnsi="Georgia"/>
          <w:color w:val="000000"/>
          <w:sz w:val="18"/>
          <w:szCs w:val="18"/>
          <w:lang w:val="el-GR"/>
        </w:rPr>
        <w:t>(</w:t>
      </w:r>
      <w:r w:rsidRPr="00A317FB">
        <w:rPr>
          <w:rFonts w:ascii="Georgia" w:hAnsi="Georgia"/>
          <w:color w:val="000000"/>
          <w:sz w:val="18"/>
          <w:szCs w:val="18"/>
          <w:lang w:val="el-GR"/>
        </w:rPr>
        <w:t xml:space="preserve">πηγή: Ελληνική Ελεύθερη Εγκυκλοπαίδεια </w:t>
      </w:r>
      <w:r w:rsidR="00B65B89">
        <w:rPr>
          <w:rStyle w:val="Hyperlink"/>
          <w:rFonts w:ascii="Georgia" w:hAnsi="Georgia"/>
          <w:sz w:val="18"/>
          <w:szCs w:val="18"/>
        </w:rPr>
        <w:fldChar w:fldCharType="begin"/>
      </w:r>
      <w:r w:rsidR="00B65B89" w:rsidRPr="00B65B89">
        <w:rPr>
          <w:rStyle w:val="Hyperlink"/>
          <w:rFonts w:ascii="Georgia" w:hAnsi="Georgia"/>
          <w:sz w:val="18"/>
          <w:szCs w:val="18"/>
          <w:lang w:val="el-GR"/>
        </w:rPr>
        <w:instrText xml:space="preserve"> </w:instrText>
      </w:r>
      <w:r w:rsidR="00B65B89">
        <w:rPr>
          <w:rStyle w:val="Hyperlink"/>
          <w:rFonts w:ascii="Georgia" w:hAnsi="Georgia"/>
          <w:sz w:val="18"/>
          <w:szCs w:val="18"/>
        </w:rPr>
        <w:instrText>HYPERLINK</w:instrText>
      </w:r>
      <w:r w:rsidR="00B65B89" w:rsidRPr="00B65B89">
        <w:rPr>
          <w:rStyle w:val="Hyperlink"/>
          <w:rFonts w:ascii="Georgia" w:hAnsi="Georgia"/>
          <w:sz w:val="18"/>
          <w:szCs w:val="18"/>
          <w:lang w:val="el-GR"/>
        </w:rPr>
        <w:instrText xml:space="preserve"> "</w:instrText>
      </w:r>
      <w:r w:rsidR="00B65B89">
        <w:rPr>
          <w:rStyle w:val="Hyperlink"/>
          <w:rFonts w:ascii="Georgia" w:hAnsi="Georgia"/>
          <w:sz w:val="18"/>
          <w:szCs w:val="18"/>
        </w:rPr>
        <w:instrText>http</w:instrText>
      </w:r>
      <w:r w:rsidR="00B65B89" w:rsidRPr="00B65B89">
        <w:rPr>
          <w:rStyle w:val="Hyperlink"/>
          <w:rFonts w:ascii="Georgia" w:hAnsi="Georgia"/>
          <w:sz w:val="18"/>
          <w:szCs w:val="18"/>
          <w:lang w:val="el-GR"/>
        </w:rPr>
        <w:instrText>://</w:instrText>
      </w:r>
      <w:r w:rsidR="00B65B89">
        <w:rPr>
          <w:rStyle w:val="Hyperlink"/>
          <w:rFonts w:ascii="Georgia" w:hAnsi="Georgia"/>
          <w:sz w:val="18"/>
          <w:szCs w:val="18"/>
        </w:rPr>
        <w:instrText>www</w:instrText>
      </w:r>
      <w:r w:rsidR="00B65B89" w:rsidRPr="00B65B89">
        <w:rPr>
          <w:rStyle w:val="Hyperlink"/>
          <w:rFonts w:ascii="Georgia" w:hAnsi="Georgia"/>
          <w:sz w:val="18"/>
          <w:szCs w:val="18"/>
          <w:lang w:val="el-GR"/>
        </w:rPr>
        <w:instrText>.</w:instrText>
      </w:r>
      <w:r w:rsidR="00B65B89">
        <w:rPr>
          <w:rStyle w:val="Hyperlink"/>
          <w:rFonts w:ascii="Georgia" w:hAnsi="Georgia"/>
          <w:sz w:val="18"/>
          <w:szCs w:val="18"/>
        </w:rPr>
        <w:instrText>LivePedia</w:instrText>
      </w:r>
      <w:r w:rsidR="00B65B89" w:rsidRPr="00B65B89">
        <w:rPr>
          <w:rStyle w:val="Hyperlink"/>
          <w:rFonts w:ascii="Georgia" w:hAnsi="Georgia"/>
          <w:sz w:val="18"/>
          <w:szCs w:val="18"/>
          <w:lang w:val="el-GR"/>
        </w:rPr>
        <w:instrText>.</w:instrText>
      </w:r>
      <w:r w:rsidR="00B65B89">
        <w:rPr>
          <w:rStyle w:val="Hyperlink"/>
          <w:rFonts w:ascii="Georgia" w:hAnsi="Georgia"/>
          <w:sz w:val="18"/>
          <w:szCs w:val="18"/>
        </w:rPr>
        <w:instrText>gr</w:instrText>
      </w:r>
      <w:r w:rsidR="00B65B89" w:rsidRPr="00B65B89">
        <w:rPr>
          <w:rStyle w:val="Hyperlink"/>
          <w:rFonts w:ascii="Georgia" w:hAnsi="Georgia"/>
          <w:sz w:val="18"/>
          <w:szCs w:val="18"/>
          <w:lang w:val="el-GR"/>
        </w:rPr>
        <w:instrText xml:space="preserve">" </w:instrText>
      </w:r>
      <w:r w:rsidR="00B65B89">
        <w:rPr>
          <w:rStyle w:val="Hyperlink"/>
          <w:rFonts w:ascii="Georgia" w:hAnsi="Georgia"/>
          <w:sz w:val="18"/>
          <w:szCs w:val="18"/>
        </w:rPr>
        <w:fldChar w:fldCharType="separate"/>
      </w:r>
      <w:r w:rsidR="00311009" w:rsidRPr="00741C6C">
        <w:rPr>
          <w:rStyle w:val="Hyperlink"/>
          <w:rFonts w:ascii="Georgia" w:hAnsi="Georgia"/>
          <w:sz w:val="18"/>
          <w:szCs w:val="18"/>
        </w:rPr>
        <w:t>www</w:t>
      </w:r>
      <w:r w:rsidR="00311009" w:rsidRPr="00741C6C">
        <w:rPr>
          <w:rStyle w:val="Hyperlink"/>
          <w:rFonts w:ascii="Georgia" w:hAnsi="Georgia"/>
          <w:sz w:val="18"/>
          <w:szCs w:val="18"/>
          <w:lang w:val="el-GR"/>
        </w:rPr>
        <w:t>.</w:t>
      </w:r>
      <w:proofErr w:type="spellStart"/>
      <w:r w:rsidR="00311009" w:rsidRPr="00741C6C">
        <w:rPr>
          <w:rStyle w:val="Hyperlink"/>
          <w:rFonts w:ascii="Georgia" w:hAnsi="Georgia"/>
          <w:sz w:val="18"/>
          <w:szCs w:val="18"/>
        </w:rPr>
        <w:t>LivePedia</w:t>
      </w:r>
      <w:proofErr w:type="spellEnd"/>
      <w:r w:rsidR="00311009" w:rsidRPr="00741C6C">
        <w:rPr>
          <w:rStyle w:val="Hyperlink"/>
          <w:rFonts w:ascii="Georgia" w:hAnsi="Georgia"/>
          <w:sz w:val="18"/>
          <w:szCs w:val="18"/>
          <w:lang w:val="el-GR"/>
        </w:rPr>
        <w:t>.</w:t>
      </w:r>
      <w:r w:rsidR="00311009" w:rsidRPr="00741C6C">
        <w:rPr>
          <w:rStyle w:val="Hyperlink"/>
          <w:rFonts w:ascii="Georgia" w:hAnsi="Georgia"/>
          <w:sz w:val="18"/>
          <w:szCs w:val="18"/>
        </w:rPr>
        <w:t>gr</w:t>
      </w:r>
      <w:r w:rsidR="00B65B89">
        <w:rPr>
          <w:rStyle w:val="Hyperlink"/>
          <w:rFonts w:ascii="Georgia" w:hAnsi="Georgia"/>
          <w:sz w:val="18"/>
          <w:szCs w:val="18"/>
        </w:rPr>
        <w:fldChar w:fldCharType="end"/>
      </w:r>
      <w:r w:rsidR="00311009">
        <w:rPr>
          <w:rFonts w:ascii="Georgia" w:hAnsi="Georgia"/>
          <w:color w:val="000000"/>
          <w:sz w:val="18"/>
          <w:szCs w:val="18"/>
          <w:lang w:val="el-GR"/>
        </w:rPr>
        <w:t>)</w:t>
      </w:r>
      <w:r w:rsidR="00BA66DB" w:rsidRPr="0036045C">
        <w:rPr>
          <w:lang w:val="el-GR"/>
        </w:rPr>
        <w:t xml:space="preserve"> </w:t>
      </w:r>
    </w:p>
    <w:p w:rsidR="00BA66DB" w:rsidRDefault="00BA66DB" w:rsidP="00BA66DB">
      <w:pPr>
        <w:pStyle w:val="NormalWeb"/>
        <w:shd w:val="clear" w:color="auto" w:fill="FFFFFF"/>
        <w:ind w:right="240"/>
        <w:jc w:val="both"/>
        <w:rPr>
          <w:b/>
          <w:color w:val="000000"/>
          <w:sz w:val="22"/>
          <w:szCs w:val="22"/>
          <w:lang w:val="el-GR"/>
        </w:rPr>
      </w:pPr>
      <w:r>
        <w:rPr>
          <w:b/>
          <w:noProof/>
          <w:color w:val="000000"/>
          <w:sz w:val="22"/>
          <w:szCs w:val="22"/>
          <w:lang w:val="el-GR" w:eastAsia="el-GR"/>
        </w:rPr>
        <w:drawing>
          <wp:anchor distT="0" distB="0" distL="114300" distR="114300" simplePos="0" relativeHeight="251658240" behindDoc="0" locked="0" layoutInCell="1" allowOverlap="1">
            <wp:simplePos x="0" y="0"/>
            <wp:positionH relativeFrom="column">
              <wp:posOffset>3100070</wp:posOffset>
            </wp:positionH>
            <wp:positionV relativeFrom="paragraph">
              <wp:posOffset>50800</wp:posOffset>
            </wp:positionV>
            <wp:extent cx="3717925" cy="1812290"/>
            <wp:effectExtent l="19050" t="0" r="0" b="0"/>
            <wp:wrapSquare wrapText="bothSides"/>
            <wp:docPr id="25" name="Picture 25" descr="https://upload.wikimedia.org/wikipedia/commons/8/89/Philippe_Auguste_arrivant_en_Pales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8/89/Philippe_Auguste_arrivant_en_Palestine.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717925" cy="1812290"/>
                    </a:xfrm>
                    <a:prstGeom prst="rect">
                      <a:avLst/>
                    </a:prstGeom>
                    <a:noFill/>
                    <a:ln w="9525">
                      <a:noFill/>
                      <a:miter lim="800000"/>
                      <a:headEnd/>
                      <a:tailEnd/>
                    </a:ln>
                  </pic:spPr>
                </pic:pic>
              </a:graphicData>
            </a:graphic>
          </wp:anchor>
        </w:drawing>
      </w:r>
    </w:p>
    <w:p w:rsidR="00A317FB" w:rsidRPr="00BA66DB" w:rsidRDefault="00EB0DBD" w:rsidP="00E26F99">
      <w:pPr>
        <w:pStyle w:val="NormalWeb"/>
        <w:shd w:val="clear" w:color="auto" w:fill="FFFFFF"/>
        <w:spacing w:line="276" w:lineRule="auto"/>
        <w:ind w:right="240"/>
        <w:jc w:val="both"/>
        <w:rPr>
          <w:rFonts w:eastAsiaTheme="minorHAnsi"/>
          <w:b/>
          <w:color w:val="222222"/>
          <w:sz w:val="22"/>
          <w:szCs w:val="22"/>
          <w:lang w:val="el-GR"/>
        </w:rPr>
      </w:pPr>
      <w:r w:rsidRPr="00BA66DB">
        <w:rPr>
          <w:b/>
          <w:color w:val="000000"/>
          <w:sz w:val="22"/>
          <w:szCs w:val="22"/>
          <w:lang w:val="el-GR"/>
        </w:rPr>
        <w:t>(</w:t>
      </w:r>
      <w:hyperlink r:id="rId6" w:tooltip="Άγιοι Τόποι" w:history="1">
        <w:r w:rsidR="00053624" w:rsidRPr="00BA66DB">
          <w:rPr>
            <w:rFonts w:eastAsiaTheme="minorHAnsi"/>
            <w:b/>
            <w:color w:val="222222"/>
            <w:sz w:val="22"/>
            <w:szCs w:val="22"/>
            <w:lang w:val="el-GR"/>
          </w:rPr>
          <w:t>Αγίων Τόπων</w:t>
        </w:r>
      </w:hyperlink>
      <w:r w:rsidR="00053624" w:rsidRPr="00BA66DB">
        <w:rPr>
          <w:rFonts w:eastAsiaTheme="minorHAnsi"/>
          <w:b/>
          <w:color w:val="222222"/>
          <w:sz w:val="22"/>
          <w:szCs w:val="22"/>
          <w:lang w:val="el-GR"/>
        </w:rPr>
        <w:t>,</w:t>
      </w:r>
      <w:r w:rsidR="00174688" w:rsidRPr="00BA66DB">
        <w:rPr>
          <w:rFonts w:eastAsiaTheme="minorHAnsi"/>
          <w:b/>
          <w:color w:val="222222"/>
          <w:sz w:val="22"/>
          <w:szCs w:val="22"/>
          <w:lang w:val="el-GR"/>
        </w:rPr>
        <w:t xml:space="preserve"> παπισμού, υπερπληθυσμός, </w:t>
      </w:r>
      <w:r w:rsidR="00053624" w:rsidRPr="00BA66DB">
        <w:rPr>
          <w:rFonts w:eastAsiaTheme="minorHAnsi"/>
          <w:b/>
          <w:color w:val="222222"/>
          <w:sz w:val="22"/>
          <w:szCs w:val="22"/>
          <w:lang w:val="el-GR"/>
        </w:rPr>
        <w:t xml:space="preserve"> </w:t>
      </w:r>
      <w:r w:rsidR="00033DF4" w:rsidRPr="00BA66DB">
        <w:rPr>
          <w:rFonts w:eastAsiaTheme="minorHAnsi"/>
          <w:b/>
          <w:color w:val="222222"/>
          <w:sz w:val="22"/>
          <w:szCs w:val="22"/>
          <w:lang w:val="el-GR"/>
        </w:rPr>
        <w:t xml:space="preserve">απελευθέρωσης,  </w:t>
      </w:r>
      <w:hyperlink r:id="rId7" w:tooltip="Μεσαίωνας" w:history="1">
        <w:r w:rsidRPr="00BA66DB">
          <w:rPr>
            <w:rFonts w:eastAsiaTheme="minorHAnsi"/>
            <w:b/>
            <w:color w:val="222222"/>
            <w:sz w:val="22"/>
            <w:szCs w:val="22"/>
            <w:lang w:val="el-GR"/>
          </w:rPr>
          <w:t>μεσαιωνική περίοδο</w:t>
        </w:r>
      </w:hyperlink>
      <w:r w:rsidR="00053624" w:rsidRPr="00BA66DB">
        <w:rPr>
          <w:rFonts w:eastAsiaTheme="minorHAnsi"/>
          <w:b/>
          <w:color w:val="222222"/>
          <w:sz w:val="22"/>
          <w:szCs w:val="22"/>
          <w:lang w:val="el-GR"/>
        </w:rPr>
        <w:t>,</w:t>
      </w:r>
      <w:r w:rsidR="00033DF4" w:rsidRPr="00BA66DB">
        <w:rPr>
          <w:rFonts w:eastAsiaTheme="minorHAnsi"/>
          <w:b/>
          <w:color w:val="222222"/>
          <w:sz w:val="22"/>
          <w:szCs w:val="22"/>
          <w:lang w:val="el-GR"/>
        </w:rPr>
        <w:t xml:space="preserve"> αμαρτίες, </w:t>
      </w:r>
      <w:r w:rsidR="00174688" w:rsidRPr="00BA66DB">
        <w:rPr>
          <w:rFonts w:eastAsiaTheme="minorHAnsi"/>
          <w:b/>
          <w:color w:val="222222"/>
          <w:sz w:val="22"/>
          <w:szCs w:val="22"/>
          <w:lang w:val="el-GR"/>
        </w:rPr>
        <w:t xml:space="preserve">μεσόγειο, </w:t>
      </w:r>
      <w:r w:rsidR="00033DF4" w:rsidRPr="00BA66DB">
        <w:rPr>
          <w:rFonts w:eastAsiaTheme="minorHAnsi"/>
          <w:b/>
          <w:color w:val="222222"/>
          <w:sz w:val="22"/>
          <w:szCs w:val="22"/>
          <w:lang w:val="el-GR"/>
        </w:rPr>
        <w:t xml:space="preserve"> χριστιανικών λαών</w:t>
      </w:r>
      <w:r w:rsidR="00053624" w:rsidRPr="00BA66DB">
        <w:rPr>
          <w:rFonts w:eastAsiaTheme="minorHAnsi"/>
          <w:b/>
          <w:color w:val="222222"/>
          <w:sz w:val="22"/>
          <w:szCs w:val="22"/>
          <w:lang w:val="el-GR"/>
        </w:rPr>
        <w:t xml:space="preserve"> «σταυροφορίες»</w:t>
      </w:r>
      <w:r w:rsidR="00033DF4" w:rsidRPr="00BA66DB">
        <w:rPr>
          <w:rFonts w:eastAsiaTheme="minorHAnsi"/>
          <w:b/>
          <w:color w:val="222222"/>
          <w:sz w:val="22"/>
          <w:szCs w:val="22"/>
          <w:lang w:val="el-GR"/>
        </w:rPr>
        <w:t>, προσκυνημάτων, κοσμικού χαρακτήρα</w:t>
      </w:r>
      <w:r w:rsidR="00174688" w:rsidRPr="00BA66DB">
        <w:rPr>
          <w:rFonts w:eastAsiaTheme="minorHAnsi"/>
          <w:b/>
          <w:color w:val="222222"/>
          <w:sz w:val="22"/>
          <w:szCs w:val="22"/>
          <w:lang w:val="el-GR"/>
        </w:rPr>
        <w:t>, Ορθόδοξο πολιτισμό</w:t>
      </w:r>
      <w:r w:rsidR="00BA66DB" w:rsidRPr="00BA66DB">
        <w:rPr>
          <w:rFonts w:eastAsiaTheme="minorHAnsi"/>
          <w:b/>
          <w:color w:val="222222"/>
          <w:sz w:val="22"/>
          <w:szCs w:val="22"/>
          <w:lang w:val="el-GR"/>
        </w:rPr>
        <w:t>).</w:t>
      </w:r>
    </w:p>
    <w:p w:rsidR="00BA66DB" w:rsidRDefault="00BA66DB" w:rsidP="00033DF4">
      <w:pPr>
        <w:spacing w:line="360" w:lineRule="auto"/>
        <w:rPr>
          <w:rFonts w:ascii="Times New Roman" w:hAnsi="Times New Roman" w:cs="Times New Roman"/>
          <w:color w:val="222222"/>
          <w:shd w:val="clear" w:color="auto" w:fill="FFFFFF"/>
          <w:lang w:val="el-GR"/>
        </w:rPr>
      </w:pPr>
    </w:p>
    <w:p w:rsidR="00BA66DB" w:rsidRPr="00A75467" w:rsidRDefault="00BA66DB" w:rsidP="00BA66DB">
      <w:pPr>
        <w:spacing w:after="0" w:line="240" w:lineRule="auto"/>
        <w:rPr>
          <w:rFonts w:ascii="Arial" w:hAnsi="Arial" w:cs="Arial"/>
          <w:i/>
          <w:color w:val="222222"/>
          <w:sz w:val="18"/>
          <w:szCs w:val="18"/>
          <w:shd w:val="clear" w:color="auto" w:fill="FFFFFF"/>
          <w:lang w:val="el-GR"/>
        </w:rPr>
      </w:pPr>
      <w:r>
        <w:rPr>
          <w:rFonts w:ascii="Arial" w:hAnsi="Arial" w:cs="Arial"/>
          <w:color w:val="222222"/>
          <w:sz w:val="18"/>
          <w:szCs w:val="18"/>
          <w:shd w:val="clear" w:color="auto" w:fill="FFFFFF"/>
          <w:lang w:val="el-GR"/>
        </w:rPr>
        <w:t xml:space="preserve">                                                                                                </w:t>
      </w:r>
      <w:r w:rsidRPr="00A75467">
        <w:rPr>
          <w:rFonts w:ascii="Arial" w:hAnsi="Arial" w:cs="Arial"/>
          <w:i/>
          <w:color w:val="222222"/>
          <w:sz w:val="18"/>
          <w:szCs w:val="18"/>
          <w:shd w:val="clear" w:color="auto" w:fill="FFFFFF"/>
          <w:lang w:val="el-GR"/>
        </w:rPr>
        <w:t xml:space="preserve">Λεπτομέρεια μινιατούρας του Φίλιππου Β΄ της Γαλλίας, που φθάνει στους               </w:t>
      </w:r>
    </w:p>
    <w:p w:rsidR="00BA66DB" w:rsidRPr="00A75467" w:rsidRDefault="00BA66DB" w:rsidP="00BA66DB">
      <w:pPr>
        <w:spacing w:after="0" w:line="240" w:lineRule="auto"/>
        <w:rPr>
          <w:rFonts w:ascii="Arial" w:hAnsi="Arial" w:cs="Arial"/>
          <w:i/>
          <w:color w:val="222222"/>
          <w:sz w:val="18"/>
          <w:szCs w:val="18"/>
          <w:shd w:val="clear" w:color="auto" w:fill="FFFFFF"/>
          <w:lang w:val="el-GR"/>
        </w:rPr>
      </w:pPr>
      <w:r w:rsidRPr="00A75467">
        <w:rPr>
          <w:rFonts w:ascii="Arial" w:hAnsi="Arial" w:cs="Arial"/>
          <w:i/>
          <w:color w:val="222222"/>
          <w:sz w:val="18"/>
          <w:szCs w:val="18"/>
          <w:shd w:val="clear" w:color="auto" w:fill="FFFFFF"/>
          <w:lang w:val="el-GR"/>
        </w:rPr>
        <w:t xml:space="preserve">                                                                                                 Αγίους Τόπους</w:t>
      </w:r>
    </w:p>
    <w:p w:rsidR="00BA66DB" w:rsidRPr="00BA66DB" w:rsidRDefault="00BA66DB" w:rsidP="00BA66DB">
      <w:pPr>
        <w:spacing w:after="0" w:line="240" w:lineRule="auto"/>
        <w:rPr>
          <w:rFonts w:ascii="Times New Roman" w:hAnsi="Times New Roman" w:cs="Times New Roman"/>
          <w:color w:val="222222"/>
          <w:sz w:val="18"/>
          <w:szCs w:val="18"/>
          <w:shd w:val="clear" w:color="auto" w:fill="FFFFFF"/>
          <w:lang w:val="el-GR"/>
        </w:rPr>
      </w:pPr>
    </w:p>
    <w:p w:rsidR="00BA66DB" w:rsidRDefault="009B1936" w:rsidP="00E26F99">
      <w:pPr>
        <w:spacing w:after="0" w:line="360" w:lineRule="auto"/>
        <w:rPr>
          <w:rFonts w:ascii="Times New Roman" w:hAnsi="Times New Roman" w:cs="Times New Roman"/>
          <w:color w:val="222222"/>
          <w:shd w:val="clear" w:color="auto" w:fill="FFFFFF"/>
          <w:lang w:val="el-GR"/>
        </w:rPr>
      </w:pPr>
      <w:r w:rsidRPr="00EB0DBD">
        <w:rPr>
          <w:rFonts w:ascii="Times New Roman" w:hAnsi="Times New Roman" w:cs="Times New Roman"/>
          <w:color w:val="222222"/>
          <w:shd w:val="clear" w:color="auto" w:fill="FFFFFF"/>
          <w:lang w:val="el-GR"/>
        </w:rPr>
        <w:t>Οι σταυροφορίες ήταν μία σειρά θρησκευτικών πολέμων που εγκρίθηκαν από τη Λατινική Εκκλησία κατά τη</w:t>
      </w:r>
      <w:r w:rsidR="00EB0DBD">
        <w:rPr>
          <w:rFonts w:ascii="Times New Roman" w:hAnsi="Times New Roman" w:cs="Times New Roman"/>
          <w:color w:val="222222"/>
          <w:shd w:val="clear" w:color="auto" w:fill="FFFFFF"/>
          <w:lang w:val="el-GR"/>
        </w:rPr>
        <w:t xml:space="preserve"> ………… </w:t>
      </w:r>
      <w:r w:rsidRPr="00EB0DBD">
        <w:rPr>
          <w:rFonts w:ascii="Times New Roman" w:hAnsi="Times New Roman" w:cs="Times New Roman"/>
          <w:color w:val="222222"/>
          <w:shd w:val="clear" w:color="auto" w:fill="FFFFFF"/>
          <w:lang w:val="el-GR"/>
        </w:rPr>
        <w:t> </w:t>
      </w:r>
      <w:r w:rsidR="00EB0DBD" w:rsidRPr="00EB0DBD">
        <w:rPr>
          <w:rFonts w:ascii="Times New Roman" w:hAnsi="Times New Roman" w:cs="Times New Roman"/>
          <w:color w:val="222222"/>
          <w:shd w:val="clear" w:color="auto" w:fill="FFFFFF"/>
          <w:lang w:val="el-GR"/>
        </w:rPr>
        <w:t xml:space="preserve">……………………………. </w:t>
      </w:r>
      <w:r w:rsidRPr="00EB0DBD">
        <w:rPr>
          <w:rFonts w:ascii="Times New Roman" w:hAnsi="Times New Roman" w:cs="Times New Roman"/>
          <w:color w:val="222222"/>
          <w:shd w:val="clear" w:color="auto" w:fill="FFFFFF"/>
          <w:lang w:val="el-GR"/>
        </w:rPr>
        <w:t xml:space="preserve"> Οι πιο γνωστές είναι οι εκστρατείες στην ανατολική Μεσόγειο που αποσκοπούσαν στην ανάκτηση των </w:t>
      </w:r>
      <w:r w:rsidR="00053624">
        <w:rPr>
          <w:rFonts w:ascii="Times New Roman" w:hAnsi="Times New Roman" w:cs="Times New Roman"/>
          <w:color w:val="222222"/>
          <w:shd w:val="clear" w:color="auto" w:fill="FFFFFF"/>
          <w:lang w:val="el-GR"/>
        </w:rPr>
        <w:t xml:space="preserve">………………………….. </w:t>
      </w:r>
      <w:r w:rsidRPr="00EB0DBD">
        <w:rPr>
          <w:rFonts w:ascii="Times New Roman" w:hAnsi="Times New Roman" w:cs="Times New Roman"/>
          <w:color w:val="222222"/>
          <w:shd w:val="clear" w:color="auto" w:fill="FFFFFF"/>
          <w:lang w:val="el-GR"/>
        </w:rPr>
        <w:t xml:space="preserve"> από την ισλαμική κυριαρχία αλλά ο όρος </w:t>
      </w:r>
      <w:r w:rsidR="00053624">
        <w:rPr>
          <w:rFonts w:ascii="Times New Roman" w:hAnsi="Times New Roman" w:cs="Times New Roman"/>
          <w:color w:val="222222"/>
          <w:shd w:val="clear" w:color="auto" w:fill="FFFFFF"/>
          <w:lang w:val="el-GR"/>
        </w:rPr>
        <w:t xml:space="preserve">……………………….. </w:t>
      </w:r>
      <w:r w:rsidRPr="00EB0DBD">
        <w:rPr>
          <w:rFonts w:ascii="Times New Roman" w:hAnsi="Times New Roman" w:cs="Times New Roman"/>
          <w:color w:val="222222"/>
          <w:shd w:val="clear" w:color="auto" w:fill="FFFFFF"/>
          <w:lang w:val="el-GR"/>
        </w:rPr>
        <w:t>εφαρμόζεται επίσης και σε άλλες εκστρατείες που εγκρίθηκαν από την εκκλησία.</w:t>
      </w:r>
      <w:r w:rsidR="00053624">
        <w:rPr>
          <w:rFonts w:ascii="Times New Roman" w:hAnsi="Times New Roman" w:cs="Times New Roman"/>
          <w:color w:val="222222"/>
          <w:shd w:val="clear" w:color="auto" w:fill="FFFFFF"/>
          <w:lang w:val="el-GR"/>
        </w:rPr>
        <w:t xml:space="preserve"> Τα α</w:t>
      </w:r>
      <w:r w:rsidR="000A0C39">
        <w:rPr>
          <w:rFonts w:ascii="Times New Roman" w:hAnsi="Times New Roman" w:cs="Times New Roman"/>
          <w:color w:val="222222"/>
          <w:shd w:val="clear" w:color="auto" w:fill="FFFFFF"/>
          <w:lang w:val="el-GR"/>
        </w:rPr>
        <w:t>ίτια των Σταυροφοριών ήταν: Η</w:t>
      </w:r>
      <w:r w:rsidR="00033DF4">
        <w:rPr>
          <w:rFonts w:ascii="Times New Roman" w:hAnsi="Times New Roman" w:cs="Times New Roman"/>
          <w:color w:val="222222"/>
          <w:shd w:val="clear" w:color="auto" w:fill="FFFFFF"/>
          <w:lang w:val="el-GR"/>
        </w:rPr>
        <w:t xml:space="preserve"> προσπάθεια </w:t>
      </w:r>
      <w:r w:rsidR="000A0C39">
        <w:rPr>
          <w:rFonts w:ascii="Times New Roman" w:hAnsi="Times New Roman" w:cs="Times New Roman"/>
          <w:color w:val="222222"/>
          <w:shd w:val="clear" w:color="auto" w:fill="FFFFFF"/>
          <w:lang w:val="el-GR"/>
        </w:rPr>
        <w:t xml:space="preserve"> </w:t>
      </w:r>
      <w:r w:rsidR="00033DF4">
        <w:rPr>
          <w:rFonts w:ascii="Times New Roman" w:hAnsi="Times New Roman" w:cs="Times New Roman"/>
          <w:color w:val="222222"/>
          <w:shd w:val="clear" w:color="auto" w:fill="FFFFFF"/>
          <w:lang w:val="el-GR"/>
        </w:rPr>
        <w:t xml:space="preserve">…………………………… </w:t>
      </w:r>
      <w:r w:rsidR="000A0C39">
        <w:rPr>
          <w:rFonts w:ascii="Times New Roman" w:hAnsi="Times New Roman" w:cs="Times New Roman"/>
          <w:color w:val="222222"/>
          <w:shd w:val="clear" w:color="auto" w:fill="FFFFFF"/>
          <w:lang w:val="el-GR"/>
        </w:rPr>
        <w:t>των Αγίων Τόπων από τους Μωαμεθανούς και κυρίως από τους Σελτζούκους Τούρκους.</w:t>
      </w:r>
      <w:r w:rsidR="00DE7B4E">
        <w:rPr>
          <w:rFonts w:ascii="Times New Roman" w:hAnsi="Times New Roman" w:cs="Times New Roman"/>
          <w:color w:val="222222"/>
          <w:shd w:val="clear" w:color="auto" w:fill="FFFFFF"/>
          <w:lang w:val="el-GR"/>
        </w:rPr>
        <w:t xml:space="preserve"> Έγιναν προσπάθειες αναβίωσης της αρχαίας παράδοσης των  </w:t>
      </w:r>
      <w:r w:rsidR="00033DF4">
        <w:rPr>
          <w:rFonts w:ascii="Times New Roman" w:hAnsi="Times New Roman" w:cs="Times New Roman"/>
          <w:color w:val="222222"/>
          <w:shd w:val="clear" w:color="auto" w:fill="FFFFFF"/>
          <w:lang w:val="el-GR"/>
        </w:rPr>
        <w:t xml:space="preserve">…………………………. </w:t>
      </w:r>
      <w:r w:rsidR="00DE7B4E">
        <w:rPr>
          <w:rFonts w:ascii="Times New Roman" w:hAnsi="Times New Roman" w:cs="Times New Roman"/>
          <w:color w:val="222222"/>
          <w:shd w:val="clear" w:color="auto" w:fill="FFFFFF"/>
          <w:lang w:val="el-GR"/>
        </w:rPr>
        <w:t xml:space="preserve">στους Αγίους Τόπους. Είχαν στόχο την  απελευθέρωση των Ιεροσολύμων και  των </w:t>
      </w:r>
      <w:r w:rsidR="00033DF4">
        <w:rPr>
          <w:rFonts w:ascii="Times New Roman" w:hAnsi="Times New Roman" w:cs="Times New Roman"/>
          <w:color w:val="222222"/>
          <w:shd w:val="clear" w:color="auto" w:fill="FFFFFF"/>
          <w:lang w:val="el-GR"/>
        </w:rPr>
        <w:t xml:space="preserve">……………………………………… </w:t>
      </w:r>
      <w:r w:rsidR="00DE7B4E">
        <w:rPr>
          <w:rFonts w:ascii="Times New Roman" w:hAnsi="Times New Roman" w:cs="Times New Roman"/>
          <w:color w:val="222222"/>
          <w:shd w:val="clear" w:color="auto" w:fill="FFFFFF"/>
          <w:lang w:val="el-GR"/>
        </w:rPr>
        <w:t xml:space="preserve">από τους Άραβες, έτσι πήραν τη μορφή  ιερού πολέμου. </w:t>
      </w:r>
      <w:r w:rsidR="000A0C39" w:rsidRPr="000A0C39">
        <w:rPr>
          <w:rFonts w:ascii="Times New Roman" w:hAnsi="Times New Roman" w:cs="Times New Roman"/>
          <w:color w:val="222222"/>
          <w:shd w:val="clear" w:color="auto" w:fill="FFFFFF"/>
          <w:lang w:val="el-GR"/>
        </w:rPr>
        <w:t xml:space="preserve"> </w:t>
      </w:r>
      <w:r w:rsidR="000A0C39">
        <w:rPr>
          <w:rFonts w:ascii="Times New Roman" w:hAnsi="Times New Roman" w:cs="Times New Roman"/>
          <w:color w:val="222222"/>
          <w:shd w:val="clear" w:color="auto" w:fill="FFFFFF"/>
          <w:lang w:val="el-GR"/>
        </w:rPr>
        <w:t>Εξελίχθηκαν σε επιχειρήσεις</w:t>
      </w:r>
      <w:r w:rsidR="00033DF4">
        <w:rPr>
          <w:rFonts w:ascii="Times New Roman" w:hAnsi="Times New Roman" w:cs="Times New Roman"/>
          <w:color w:val="222222"/>
          <w:shd w:val="clear" w:color="auto" w:fill="FFFFFF"/>
          <w:lang w:val="el-GR"/>
        </w:rPr>
        <w:t xml:space="preserve">…………………………………….., αφού οι φτωχότεροι επιθυμούσαν να αποκτήσουν λεφτά και να συγχωρηθούν οι …………………………. τους, συμμετέχοντας σ’ αυτές.  </w:t>
      </w:r>
      <w:r w:rsidR="00DE7B4E">
        <w:rPr>
          <w:rFonts w:ascii="Times New Roman" w:hAnsi="Times New Roman" w:cs="Times New Roman"/>
          <w:color w:val="222222"/>
          <w:shd w:val="clear" w:color="auto" w:fill="FFFFFF"/>
          <w:lang w:val="el-GR"/>
        </w:rPr>
        <w:t xml:space="preserve"> Με τον καιρό έγινε ενίσχυση της θέσης του </w:t>
      </w:r>
      <w:r w:rsidR="00174688">
        <w:rPr>
          <w:rFonts w:ascii="Times New Roman" w:hAnsi="Times New Roman" w:cs="Times New Roman"/>
          <w:color w:val="222222"/>
          <w:shd w:val="clear" w:color="auto" w:fill="FFFFFF"/>
          <w:lang w:val="el-GR"/>
        </w:rPr>
        <w:t xml:space="preserve">…………………… </w:t>
      </w:r>
      <w:r w:rsidR="00DE7B4E">
        <w:rPr>
          <w:rFonts w:ascii="Times New Roman" w:hAnsi="Times New Roman" w:cs="Times New Roman"/>
          <w:color w:val="222222"/>
          <w:shd w:val="clear" w:color="auto" w:fill="FFFFFF"/>
          <w:lang w:val="el-GR"/>
        </w:rPr>
        <w:t>έναντι των Γερμανών ηγεμόνων. Η Δυτική εκκλησία εισχώρησε και περιόρισε τον</w:t>
      </w:r>
      <w:r w:rsidR="00174688">
        <w:rPr>
          <w:rFonts w:ascii="Times New Roman" w:hAnsi="Times New Roman" w:cs="Times New Roman"/>
          <w:color w:val="222222"/>
          <w:shd w:val="clear" w:color="auto" w:fill="FFFFFF"/>
          <w:lang w:val="el-GR"/>
        </w:rPr>
        <w:t xml:space="preserve">………………………………….. </w:t>
      </w:r>
      <w:r w:rsidR="00DE7B4E">
        <w:rPr>
          <w:rFonts w:ascii="Times New Roman" w:hAnsi="Times New Roman" w:cs="Times New Roman"/>
          <w:color w:val="222222"/>
          <w:shd w:val="clear" w:color="auto" w:fill="FFFFFF"/>
          <w:lang w:val="el-GR"/>
        </w:rPr>
        <w:t xml:space="preserve">. Εξαπλώθηκε το φραγκικό εμπόριο στη Νοτιοανατολική </w:t>
      </w:r>
      <w:r w:rsidR="00174688">
        <w:rPr>
          <w:rFonts w:ascii="Times New Roman" w:hAnsi="Times New Roman" w:cs="Times New Roman"/>
          <w:color w:val="222222"/>
          <w:shd w:val="clear" w:color="auto" w:fill="FFFFFF"/>
          <w:lang w:val="el-GR"/>
        </w:rPr>
        <w:t>………………………………</w:t>
      </w:r>
      <w:r w:rsidR="00DE7B4E">
        <w:rPr>
          <w:rFonts w:ascii="Times New Roman" w:hAnsi="Times New Roman" w:cs="Times New Roman"/>
          <w:color w:val="222222"/>
          <w:shd w:val="clear" w:color="auto" w:fill="FFFFFF"/>
          <w:lang w:val="el-GR"/>
        </w:rPr>
        <w:t xml:space="preserve">και στην Ανατολή. Ο </w:t>
      </w:r>
      <w:r w:rsidR="00174688">
        <w:rPr>
          <w:rFonts w:ascii="Times New Roman" w:hAnsi="Times New Roman" w:cs="Times New Roman"/>
          <w:color w:val="222222"/>
          <w:shd w:val="clear" w:color="auto" w:fill="FFFFFF"/>
          <w:lang w:val="el-GR"/>
        </w:rPr>
        <w:t xml:space="preserve">………………………………. </w:t>
      </w:r>
      <w:r w:rsidR="00DE7B4E">
        <w:rPr>
          <w:rFonts w:ascii="Times New Roman" w:hAnsi="Times New Roman" w:cs="Times New Roman"/>
          <w:color w:val="222222"/>
          <w:shd w:val="clear" w:color="auto" w:fill="FFFFFF"/>
          <w:lang w:val="el-GR"/>
        </w:rPr>
        <w:t xml:space="preserve">των δυτικών χωρών τους οδήγησαν στην ανάγκη για αποικισμό. </w:t>
      </w:r>
      <w:r w:rsidR="000A0C39">
        <w:rPr>
          <w:rFonts w:ascii="Times New Roman" w:hAnsi="Times New Roman" w:cs="Times New Roman"/>
          <w:color w:val="222222"/>
          <w:shd w:val="clear" w:color="auto" w:fill="FFFFFF"/>
          <w:lang w:val="el-GR"/>
        </w:rPr>
        <w:t xml:space="preserve"> </w:t>
      </w:r>
    </w:p>
    <w:p w:rsidR="00795395" w:rsidRDefault="00795395" w:rsidP="00BA66DB">
      <w:pPr>
        <w:pStyle w:val="NormalWeb"/>
        <w:shd w:val="clear" w:color="auto" w:fill="FFFFFF"/>
        <w:ind w:right="240"/>
        <w:rPr>
          <w:rFonts w:ascii="Georgia" w:hAnsi="Georgia"/>
          <w:b/>
          <w:color w:val="000000"/>
          <w:sz w:val="18"/>
          <w:szCs w:val="18"/>
          <w:lang w:val="el-GR"/>
        </w:rPr>
      </w:pPr>
    </w:p>
    <w:p w:rsidR="00795395" w:rsidRDefault="00795395" w:rsidP="00BA66DB">
      <w:pPr>
        <w:pStyle w:val="NormalWeb"/>
        <w:shd w:val="clear" w:color="auto" w:fill="FFFFFF"/>
        <w:ind w:right="240"/>
        <w:rPr>
          <w:rFonts w:ascii="Georgia" w:hAnsi="Georgia"/>
          <w:b/>
          <w:color w:val="000000"/>
          <w:sz w:val="18"/>
          <w:szCs w:val="18"/>
          <w:lang w:val="el-GR"/>
        </w:rPr>
      </w:pPr>
    </w:p>
    <w:p w:rsidR="00795395" w:rsidRDefault="00795395" w:rsidP="00BA66DB">
      <w:pPr>
        <w:pStyle w:val="NormalWeb"/>
        <w:shd w:val="clear" w:color="auto" w:fill="FFFFFF"/>
        <w:ind w:right="240"/>
        <w:rPr>
          <w:rFonts w:ascii="Georgia" w:hAnsi="Georgia"/>
          <w:b/>
          <w:color w:val="000000"/>
          <w:sz w:val="18"/>
          <w:szCs w:val="18"/>
          <w:lang w:val="el-GR"/>
        </w:rPr>
      </w:pPr>
    </w:p>
    <w:p w:rsidR="002E7FC1" w:rsidRPr="00DE7B4E" w:rsidRDefault="0036045C" w:rsidP="00BA66DB">
      <w:pPr>
        <w:pStyle w:val="NormalWeb"/>
        <w:shd w:val="clear" w:color="auto" w:fill="FFFFFF"/>
        <w:ind w:right="240"/>
        <w:rPr>
          <w:color w:val="222222"/>
          <w:shd w:val="clear" w:color="auto" w:fill="FFFFFF"/>
          <w:lang w:val="el-GR"/>
        </w:rPr>
      </w:pPr>
      <w:r>
        <w:rPr>
          <w:rFonts w:ascii="Georgia" w:hAnsi="Georgia"/>
          <w:b/>
          <w:color w:val="000000"/>
          <w:sz w:val="18"/>
          <w:szCs w:val="18"/>
          <w:lang w:val="el-GR"/>
        </w:rPr>
        <w:lastRenderedPageBreak/>
        <w:t>Δραστηριότητα</w:t>
      </w:r>
      <w:r w:rsidR="002E7FC1">
        <w:rPr>
          <w:rFonts w:ascii="Georgia" w:hAnsi="Georgia"/>
          <w:b/>
          <w:color w:val="000000"/>
          <w:sz w:val="18"/>
          <w:szCs w:val="18"/>
          <w:lang w:val="el-GR"/>
        </w:rPr>
        <w:t xml:space="preserve"> Β : Αφού διαβάσετε το παρακάτω κείμενο να συμπληρώσετε τις προτάσεις, με τις λέξεις της παρένθεσης.</w:t>
      </w:r>
    </w:p>
    <w:p w:rsidR="002E7FC1" w:rsidRDefault="00CC6192" w:rsidP="00BA66DB">
      <w:pPr>
        <w:pStyle w:val="NormalWeb"/>
        <w:shd w:val="clear" w:color="auto" w:fill="FFFFFF"/>
        <w:spacing w:before="0" w:beforeAutospacing="0" w:after="0" w:afterAutospacing="0"/>
        <w:ind w:right="240"/>
        <w:jc w:val="both"/>
        <w:rPr>
          <w:rFonts w:ascii="Georgia" w:hAnsi="Georgia"/>
          <w:color w:val="000000"/>
          <w:sz w:val="18"/>
          <w:szCs w:val="18"/>
          <w:lang w:val="el-GR"/>
        </w:rPr>
      </w:pPr>
      <w:r>
        <w:rPr>
          <w:rFonts w:ascii="Georgia" w:hAnsi="Georgia"/>
          <w:color w:val="000000"/>
          <w:sz w:val="18"/>
          <w:szCs w:val="18"/>
          <w:lang w:val="el-GR"/>
        </w:rPr>
        <w:t xml:space="preserve">Η Κύπρος επηρεάστηκε και από τις σταυροφορίες. Κατά την πρώτη μερικοί από τους σταυροφόρους προσπάθησαν ανεπιτυχώς να αποβιβαστούν και στην Κύπρο (1099). Κατά τη δεύτερη σταυροφόροι επίδρασαν και εναντίον της Κύπρου, την κατέλαβαν και επιδόθηκαν σε λεηλασίες και κακουργήματα σε βάρος κληρικών και λαϊκών (1155). Κατά την Τρίτη σταυροφορία ο Βασιλιάς της Αγγλίας Ριχάρδος Α΄ Λεοντόκαρδος ή Λεοντόθυμος (1157-1199), αφού κατατρόπωσε τα στρατεύματα του Αυτοκράτορα </w:t>
      </w:r>
      <w:proofErr w:type="spellStart"/>
      <w:r>
        <w:rPr>
          <w:rFonts w:ascii="Georgia" w:hAnsi="Georgia"/>
          <w:color w:val="000000"/>
          <w:sz w:val="18"/>
          <w:szCs w:val="18"/>
          <w:lang w:val="el-GR"/>
        </w:rPr>
        <w:t>Ισαακίου</w:t>
      </w:r>
      <w:proofErr w:type="spellEnd"/>
      <w:r>
        <w:rPr>
          <w:rFonts w:ascii="Georgia" w:hAnsi="Georgia"/>
          <w:color w:val="000000"/>
          <w:sz w:val="18"/>
          <w:szCs w:val="18"/>
          <w:lang w:val="el-GR"/>
        </w:rPr>
        <w:t xml:space="preserve"> Β΄ Αγγέλου (1185- 1195 και 1203 -1204), κατέλαβε το 1190 την Κύπρο, την οποία και χρησιμοποίησε σαν βάση ανεφοδιασμού για νέες επιχειρήσεις προς απελευθέρωση των Αγίων Τόπων.  Επίσης αφαίρεσε τη μισή κτηματική περιουσία από τους κατοίκους της Κύπρου και τη διαμοίρασε στους στρατιώτες του. Αλλά, μετά από μια ανεπιτυχή επανάσταση των Κυπρίων, ο </w:t>
      </w:r>
      <w:r w:rsidR="0009365B">
        <w:rPr>
          <w:rFonts w:ascii="Georgia" w:hAnsi="Georgia"/>
          <w:color w:val="000000"/>
          <w:sz w:val="18"/>
          <w:szCs w:val="18"/>
          <w:lang w:val="el-GR"/>
        </w:rPr>
        <w:t>Ριχάρδος</w:t>
      </w:r>
      <w:r>
        <w:rPr>
          <w:rFonts w:ascii="Georgia" w:hAnsi="Georgia"/>
          <w:color w:val="000000"/>
          <w:sz w:val="18"/>
          <w:szCs w:val="18"/>
          <w:lang w:val="el-GR"/>
        </w:rPr>
        <w:t xml:space="preserve"> αποφάσισε </w:t>
      </w:r>
      <w:r w:rsidR="0009365B">
        <w:rPr>
          <w:rFonts w:ascii="Georgia" w:hAnsi="Georgia"/>
          <w:color w:val="000000"/>
          <w:sz w:val="18"/>
          <w:szCs w:val="18"/>
          <w:lang w:val="el-GR"/>
        </w:rPr>
        <w:t xml:space="preserve">να απαλλαγεί από την Κύπρο, γι’ αυτό και την πούλησε στο περίφημο ιεραποστολικό τάγμα των Ναϊτών (1191). Το τάγμα αυτό είχε ιδρυθεί το 1118, ακολουθώντας δε τους σταυροφόρους εγκαταστάθηκε στους Αγίους Τόπους, όπου απέκτησε με τον καιρό μεγάλη δύναμη. Στην Κύπρο, δυστυχώς, οι Ναΐτες </w:t>
      </w:r>
      <w:proofErr w:type="spellStart"/>
      <w:r w:rsidR="0009365B">
        <w:rPr>
          <w:rFonts w:ascii="Georgia" w:hAnsi="Georgia"/>
          <w:color w:val="000000"/>
          <w:sz w:val="18"/>
          <w:szCs w:val="18"/>
          <w:lang w:val="el-GR"/>
        </w:rPr>
        <w:t>επεδόθηκαν</w:t>
      </w:r>
      <w:proofErr w:type="spellEnd"/>
      <w:r w:rsidR="0009365B">
        <w:rPr>
          <w:rFonts w:ascii="Georgia" w:hAnsi="Georgia"/>
          <w:color w:val="000000"/>
          <w:sz w:val="18"/>
          <w:szCs w:val="18"/>
          <w:lang w:val="el-GR"/>
        </w:rPr>
        <w:t xml:space="preserve"> σ’ αρπαγές και στην επιβολή δυσβάστακτων φόρων. Η συμπεριφορά αυτή των Ναϊτών οδήγησε τους Κυπρίους σ’ επανάσταση εναντίον τους. Ύστερα απ’ αυτήν αναζήτησαν κι αυτοί αγοραστή, τον οποίο βρήκαν στο πρόσωπο του πρώην Βασιλιά της Ιερουσαλήμ </w:t>
      </w:r>
      <w:proofErr w:type="spellStart"/>
      <w:r w:rsidR="0009365B">
        <w:rPr>
          <w:rFonts w:ascii="Georgia" w:hAnsi="Georgia"/>
          <w:color w:val="000000"/>
          <w:sz w:val="18"/>
          <w:szCs w:val="18"/>
          <w:lang w:val="el-GR"/>
        </w:rPr>
        <w:t>Γουΐδονα</w:t>
      </w:r>
      <w:proofErr w:type="spellEnd"/>
      <w:r w:rsidR="0009365B">
        <w:rPr>
          <w:rFonts w:ascii="Georgia" w:hAnsi="Georgia"/>
          <w:color w:val="000000"/>
          <w:sz w:val="18"/>
          <w:szCs w:val="18"/>
          <w:lang w:val="el-GR"/>
        </w:rPr>
        <w:t xml:space="preserve"> Α΄ </w:t>
      </w:r>
      <w:proofErr w:type="spellStart"/>
      <w:r w:rsidR="0009365B">
        <w:rPr>
          <w:rFonts w:ascii="Georgia" w:hAnsi="Georgia"/>
          <w:color w:val="000000"/>
          <w:sz w:val="18"/>
          <w:szCs w:val="18"/>
          <w:lang w:val="el-GR"/>
        </w:rPr>
        <w:t>Λουζινιάν</w:t>
      </w:r>
      <w:proofErr w:type="spellEnd"/>
      <w:r w:rsidR="0009365B">
        <w:rPr>
          <w:rFonts w:ascii="Georgia" w:hAnsi="Georgia"/>
          <w:color w:val="000000"/>
          <w:sz w:val="18"/>
          <w:szCs w:val="18"/>
          <w:lang w:val="el-GR"/>
        </w:rPr>
        <w:t>, ο οποίος και ανακηρύχτηκε Βασιλιάς της Κύπρου (1192). (</w:t>
      </w:r>
      <w:r w:rsidR="0009365B" w:rsidRPr="00A317FB">
        <w:rPr>
          <w:rFonts w:ascii="Georgia" w:hAnsi="Georgia"/>
          <w:color w:val="000000"/>
          <w:sz w:val="18"/>
          <w:szCs w:val="18"/>
          <w:lang w:val="el-GR"/>
        </w:rPr>
        <w:t>πηγή:</w:t>
      </w:r>
      <w:r w:rsidR="0009365B">
        <w:rPr>
          <w:rFonts w:ascii="Georgia" w:hAnsi="Georgia"/>
          <w:color w:val="000000"/>
          <w:sz w:val="18"/>
          <w:szCs w:val="18"/>
          <w:lang w:val="el-GR"/>
        </w:rPr>
        <w:t xml:space="preserve"> Σύντομη Ιστορία της Κύπρου, </w:t>
      </w:r>
      <w:proofErr w:type="spellStart"/>
      <w:r w:rsidR="0009365B">
        <w:rPr>
          <w:rFonts w:ascii="Georgia" w:hAnsi="Georgia"/>
          <w:color w:val="000000"/>
          <w:sz w:val="18"/>
          <w:szCs w:val="18"/>
          <w:lang w:val="el-GR"/>
        </w:rPr>
        <w:t>Μιτσίδη</w:t>
      </w:r>
      <w:proofErr w:type="spellEnd"/>
      <w:r w:rsidR="0009365B">
        <w:rPr>
          <w:rFonts w:ascii="Georgia" w:hAnsi="Georgia"/>
          <w:color w:val="000000"/>
          <w:sz w:val="18"/>
          <w:szCs w:val="18"/>
          <w:lang w:val="el-GR"/>
        </w:rPr>
        <w:t xml:space="preserve"> Αντρέας).</w:t>
      </w:r>
    </w:p>
    <w:p w:rsidR="00BA66DB" w:rsidRDefault="00BA66DB" w:rsidP="00BA66DB">
      <w:pPr>
        <w:pStyle w:val="NormalWeb"/>
        <w:shd w:val="clear" w:color="auto" w:fill="FFFFFF"/>
        <w:spacing w:before="0" w:beforeAutospacing="0" w:after="0" w:afterAutospacing="0"/>
        <w:ind w:right="240"/>
        <w:jc w:val="both"/>
        <w:rPr>
          <w:rFonts w:ascii="Georgia" w:hAnsi="Georgia"/>
          <w:color w:val="000000"/>
          <w:sz w:val="18"/>
          <w:szCs w:val="18"/>
          <w:lang w:val="el-GR"/>
        </w:rPr>
      </w:pPr>
    </w:p>
    <w:p w:rsidR="00BA66DB" w:rsidRDefault="00A75467" w:rsidP="00BA66DB">
      <w:pPr>
        <w:pStyle w:val="NormalWeb"/>
        <w:shd w:val="clear" w:color="auto" w:fill="FFFFFF"/>
        <w:spacing w:before="0" w:beforeAutospacing="0" w:after="0" w:afterAutospacing="0"/>
        <w:ind w:right="240"/>
        <w:jc w:val="both"/>
        <w:rPr>
          <w:rFonts w:ascii="Georgia" w:hAnsi="Georgia"/>
          <w:color w:val="000000"/>
          <w:sz w:val="18"/>
          <w:szCs w:val="18"/>
          <w:lang w:val="el-GR"/>
        </w:rPr>
      </w:pPr>
      <w:bookmarkStart w:id="0" w:name="_GoBack"/>
      <w:r>
        <w:rPr>
          <w:rFonts w:ascii="Georgia" w:hAnsi="Georgia"/>
          <w:noProof/>
          <w:color w:val="000000"/>
          <w:sz w:val="18"/>
          <w:szCs w:val="18"/>
          <w:lang w:val="el-GR" w:eastAsia="el-GR"/>
        </w:rPr>
        <w:drawing>
          <wp:anchor distT="0" distB="0" distL="114300" distR="114300" simplePos="0" relativeHeight="251659264" behindDoc="0" locked="0" layoutInCell="1" allowOverlap="1">
            <wp:simplePos x="0" y="0"/>
            <wp:positionH relativeFrom="column">
              <wp:posOffset>3306445</wp:posOffset>
            </wp:positionH>
            <wp:positionV relativeFrom="paragraph">
              <wp:posOffset>56515</wp:posOffset>
            </wp:positionV>
            <wp:extent cx="3280410" cy="1200150"/>
            <wp:effectExtent l="19050" t="0" r="0" b="0"/>
            <wp:wrapSquare wrapText="bothSides"/>
            <wp:docPr id="31" name="Picture 31" descr="https://www.timesnews.gr/wp-content/uploads/2017/09/RichardSala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timesnews.gr/wp-content/uploads/2017/09/RichardSaladin.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280410" cy="1200150"/>
                    </a:xfrm>
                    <a:prstGeom prst="rect">
                      <a:avLst/>
                    </a:prstGeom>
                    <a:noFill/>
                    <a:ln w="9525">
                      <a:noFill/>
                      <a:miter lim="800000"/>
                      <a:headEnd/>
                      <a:tailEnd/>
                    </a:ln>
                  </pic:spPr>
                </pic:pic>
              </a:graphicData>
            </a:graphic>
          </wp:anchor>
        </w:drawing>
      </w:r>
      <w:bookmarkEnd w:id="0"/>
    </w:p>
    <w:p w:rsidR="00550816" w:rsidRPr="00E26F99" w:rsidRDefault="00C33080" w:rsidP="00E26F99">
      <w:pPr>
        <w:pStyle w:val="NormalWeb"/>
        <w:shd w:val="clear" w:color="auto" w:fill="FFFFFF"/>
        <w:spacing w:before="0" w:beforeAutospacing="0" w:after="0" w:afterAutospacing="0" w:line="276" w:lineRule="auto"/>
        <w:ind w:right="240"/>
        <w:jc w:val="both"/>
        <w:rPr>
          <w:rFonts w:eastAsiaTheme="minorHAnsi"/>
          <w:b/>
          <w:color w:val="222222"/>
          <w:sz w:val="22"/>
          <w:szCs w:val="22"/>
          <w:shd w:val="clear" w:color="auto" w:fill="FFFFFF"/>
          <w:lang w:val="el-GR"/>
        </w:rPr>
      </w:pPr>
      <w:r w:rsidRPr="00E26F99">
        <w:rPr>
          <w:rFonts w:eastAsiaTheme="minorHAnsi"/>
          <w:b/>
          <w:color w:val="222222"/>
          <w:sz w:val="22"/>
          <w:szCs w:val="22"/>
          <w:shd w:val="clear" w:color="auto" w:fill="FFFFFF"/>
          <w:lang w:val="el-GR"/>
        </w:rPr>
        <w:t>(στους Ναΐτες,</w:t>
      </w:r>
      <w:r w:rsidR="00E26F99" w:rsidRPr="00E26F99">
        <w:rPr>
          <w:rFonts w:eastAsiaTheme="minorHAnsi"/>
          <w:b/>
          <w:color w:val="222222"/>
          <w:sz w:val="22"/>
          <w:szCs w:val="22"/>
          <w:shd w:val="clear" w:color="auto" w:fill="FFFFFF"/>
          <w:lang w:val="el-GR"/>
        </w:rPr>
        <w:t xml:space="preserve"> σ’ επανάσταση,</w:t>
      </w:r>
      <w:r w:rsidRPr="00E26F99">
        <w:rPr>
          <w:rFonts w:eastAsiaTheme="minorHAnsi"/>
          <w:b/>
          <w:color w:val="222222"/>
          <w:sz w:val="22"/>
          <w:szCs w:val="22"/>
          <w:shd w:val="clear" w:color="auto" w:fill="FFFFFF"/>
          <w:lang w:val="el-GR"/>
        </w:rPr>
        <w:t xml:space="preserve"> αποβιβαστούν, ο Ριχάρδος ο Λεοντόκαρδος, σταυροφορίες, λεηλασίες και κακουργήματα</w:t>
      </w:r>
      <w:r w:rsidR="00E26F99" w:rsidRPr="00E26F99">
        <w:rPr>
          <w:rFonts w:eastAsiaTheme="minorHAnsi"/>
          <w:b/>
          <w:color w:val="222222"/>
          <w:sz w:val="22"/>
          <w:szCs w:val="22"/>
          <w:shd w:val="clear" w:color="auto" w:fill="FFFFFF"/>
          <w:lang w:val="el-GR"/>
        </w:rPr>
        <w:t xml:space="preserve">, δυσβάστακτων φόρων, </w:t>
      </w:r>
      <w:proofErr w:type="spellStart"/>
      <w:r w:rsidR="00E26F99" w:rsidRPr="00E26F99">
        <w:rPr>
          <w:rFonts w:eastAsiaTheme="minorHAnsi"/>
          <w:b/>
          <w:color w:val="222222"/>
          <w:sz w:val="22"/>
          <w:szCs w:val="22"/>
          <w:shd w:val="clear" w:color="auto" w:fill="FFFFFF"/>
          <w:lang w:val="el-GR"/>
        </w:rPr>
        <w:t>Γουΐδονα</w:t>
      </w:r>
      <w:proofErr w:type="spellEnd"/>
      <w:r w:rsidR="00E26F99" w:rsidRPr="00E26F99">
        <w:rPr>
          <w:rFonts w:eastAsiaTheme="minorHAnsi"/>
          <w:b/>
          <w:color w:val="222222"/>
          <w:sz w:val="22"/>
          <w:szCs w:val="22"/>
          <w:shd w:val="clear" w:color="auto" w:fill="FFFFFF"/>
          <w:lang w:val="el-GR"/>
        </w:rPr>
        <w:t xml:space="preserve"> Α΄ </w:t>
      </w:r>
      <w:proofErr w:type="spellStart"/>
      <w:r w:rsidR="00E26F99" w:rsidRPr="00E26F99">
        <w:rPr>
          <w:rFonts w:eastAsiaTheme="minorHAnsi"/>
          <w:b/>
          <w:color w:val="222222"/>
          <w:sz w:val="22"/>
          <w:szCs w:val="22"/>
          <w:shd w:val="clear" w:color="auto" w:fill="FFFFFF"/>
          <w:lang w:val="el-GR"/>
        </w:rPr>
        <w:t>Λουζινιάν</w:t>
      </w:r>
      <w:proofErr w:type="spellEnd"/>
      <w:r w:rsidR="00E26F99" w:rsidRPr="00E26F99">
        <w:rPr>
          <w:rFonts w:eastAsiaTheme="minorHAnsi"/>
          <w:b/>
          <w:color w:val="222222"/>
          <w:sz w:val="22"/>
          <w:szCs w:val="22"/>
          <w:shd w:val="clear" w:color="auto" w:fill="FFFFFF"/>
          <w:lang w:val="el-GR"/>
        </w:rPr>
        <w:t>).</w:t>
      </w:r>
    </w:p>
    <w:p w:rsidR="00550816" w:rsidRDefault="00550816" w:rsidP="00550816">
      <w:pPr>
        <w:pStyle w:val="NormalWeb"/>
        <w:shd w:val="clear" w:color="auto" w:fill="FFFFFF"/>
        <w:spacing w:before="0" w:beforeAutospacing="0" w:after="0" w:afterAutospacing="0" w:line="360" w:lineRule="auto"/>
        <w:ind w:right="240"/>
        <w:jc w:val="both"/>
        <w:rPr>
          <w:rFonts w:eastAsiaTheme="minorHAnsi"/>
          <w:color w:val="222222"/>
          <w:sz w:val="22"/>
          <w:szCs w:val="22"/>
          <w:shd w:val="clear" w:color="auto" w:fill="FFFFFF"/>
          <w:lang w:val="el-GR"/>
        </w:rPr>
      </w:pPr>
    </w:p>
    <w:p w:rsidR="00E26F99" w:rsidRDefault="00A75467" w:rsidP="00550816">
      <w:pPr>
        <w:pStyle w:val="NormalWeb"/>
        <w:shd w:val="clear" w:color="auto" w:fill="FFFFFF"/>
        <w:spacing w:before="0" w:beforeAutospacing="0" w:after="0" w:afterAutospacing="0" w:line="360" w:lineRule="auto"/>
        <w:ind w:right="240"/>
        <w:jc w:val="both"/>
        <w:rPr>
          <w:rStyle w:val="Strong"/>
          <w:rFonts w:ascii="Arial" w:hAnsi="Arial" w:cs="Arial"/>
          <w:i/>
          <w:iCs/>
          <w:sz w:val="18"/>
          <w:szCs w:val="18"/>
          <w:shd w:val="clear" w:color="auto" w:fill="FFFFFF"/>
          <w:lang w:val="el-GR"/>
        </w:rPr>
      </w:pPr>
      <w:r w:rsidRPr="00A75467">
        <w:rPr>
          <w:rStyle w:val="Strong"/>
          <w:rFonts w:ascii="Arial" w:hAnsi="Arial" w:cs="Arial"/>
          <w:i/>
          <w:iCs/>
          <w:sz w:val="18"/>
          <w:szCs w:val="18"/>
          <w:shd w:val="clear" w:color="auto" w:fill="FFFFFF"/>
          <w:lang w:val="el-GR"/>
        </w:rPr>
        <w:t xml:space="preserve">                                                                                                          </w:t>
      </w:r>
      <w:r w:rsidR="00E26F99">
        <w:rPr>
          <w:rStyle w:val="Strong"/>
          <w:rFonts w:ascii="Arial" w:hAnsi="Arial" w:cs="Arial"/>
          <w:i/>
          <w:iCs/>
          <w:sz w:val="18"/>
          <w:szCs w:val="18"/>
          <w:shd w:val="clear" w:color="auto" w:fill="FFFFFF"/>
          <w:lang w:val="el-GR"/>
        </w:rPr>
        <w:t xml:space="preserve">                          </w:t>
      </w:r>
    </w:p>
    <w:p w:rsidR="00A75467" w:rsidRDefault="00E26F99" w:rsidP="00550816">
      <w:pPr>
        <w:pStyle w:val="NormalWeb"/>
        <w:shd w:val="clear" w:color="auto" w:fill="FFFFFF"/>
        <w:spacing w:before="0" w:beforeAutospacing="0" w:after="0" w:afterAutospacing="0" w:line="360" w:lineRule="auto"/>
        <w:ind w:right="240"/>
        <w:jc w:val="both"/>
        <w:rPr>
          <w:rFonts w:eastAsiaTheme="minorHAnsi"/>
          <w:color w:val="222222"/>
          <w:sz w:val="22"/>
          <w:szCs w:val="22"/>
          <w:shd w:val="clear" w:color="auto" w:fill="FFFFFF"/>
          <w:lang w:val="el-GR"/>
        </w:rPr>
      </w:pPr>
      <w:r>
        <w:rPr>
          <w:rStyle w:val="Strong"/>
          <w:rFonts w:ascii="Arial" w:hAnsi="Arial" w:cs="Arial"/>
          <w:i/>
          <w:iCs/>
          <w:sz w:val="18"/>
          <w:szCs w:val="18"/>
          <w:shd w:val="clear" w:color="auto" w:fill="FFFFFF"/>
          <w:lang w:val="el-GR"/>
        </w:rPr>
        <w:t xml:space="preserve">                                                                                                             </w:t>
      </w:r>
      <w:r w:rsidR="00A75467" w:rsidRPr="00A75467">
        <w:rPr>
          <w:rStyle w:val="Strong"/>
          <w:rFonts w:ascii="Arial" w:hAnsi="Arial" w:cs="Arial"/>
          <w:b w:val="0"/>
          <w:i/>
          <w:iCs/>
          <w:sz w:val="18"/>
          <w:szCs w:val="18"/>
          <w:shd w:val="clear" w:color="auto" w:fill="FFFFFF"/>
          <w:lang w:val="el-GR"/>
        </w:rPr>
        <w:t xml:space="preserve">Ριχάρδος και </w:t>
      </w:r>
      <w:proofErr w:type="spellStart"/>
      <w:r w:rsidR="00A75467" w:rsidRPr="00A75467">
        <w:rPr>
          <w:rStyle w:val="Strong"/>
          <w:rFonts w:ascii="Arial" w:hAnsi="Arial" w:cs="Arial"/>
          <w:b w:val="0"/>
          <w:i/>
          <w:iCs/>
          <w:sz w:val="18"/>
          <w:szCs w:val="18"/>
          <w:shd w:val="clear" w:color="auto" w:fill="FFFFFF"/>
          <w:lang w:val="el-GR"/>
        </w:rPr>
        <w:t>Σαλαντίν</w:t>
      </w:r>
      <w:proofErr w:type="spellEnd"/>
      <w:r w:rsidR="00A75467" w:rsidRPr="00A75467">
        <w:rPr>
          <w:rStyle w:val="Strong"/>
          <w:rFonts w:ascii="Arial" w:hAnsi="Arial" w:cs="Arial"/>
          <w:b w:val="0"/>
          <w:i/>
          <w:iCs/>
          <w:sz w:val="18"/>
          <w:szCs w:val="18"/>
          <w:shd w:val="clear" w:color="auto" w:fill="FFFFFF"/>
          <w:lang w:val="el-GR"/>
        </w:rPr>
        <w:t xml:space="preserve"> (από μεσαιωνικό χειρόγραφο).</w:t>
      </w:r>
    </w:p>
    <w:p w:rsidR="00BA66DB" w:rsidRDefault="00BA66DB" w:rsidP="00550816">
      <w:pPr>
        <w:pStyle w:val="NormalWeb"/>
        <w:shd w:val="clear" w:color="auto" w:fill="FFFFFF"/>
        <w:spacing w:before="0" w:beforeAutospacing="0" w:after="0" w:afterAutospacing="0" w:line="360" w:lineRule="auto"/>
        <w:ind w:right="240"/>
        <w:jc w:val="both"/>
        <w:rPr>
          <w:rFonts w:eastAsiaTheme="minorHAnsi"/>
          <w:color w:val="222222"/>
          <w:sz w:val="22"/>
          <w:szCs w:val="22"/>
          <w:shd w:val="clear" w:color="auto" w:fill="FFFFFF"/>
          <w:lang w:val="el-GR"/>
        </w:rPr>
      </w:pPr>
      <w:r w:rsidRPr="00BA66DB">
        <w:rPr>
          <w:rFonts w:eastAsiaTheme="minorHAnsi"/>
          <w:color w:val="222222"/>
          <w:sz w:val="22"/>
          <w:szCs w:val="22"/>
          <w:shd w:val="clear" w:color="auto" w:fill="FFFFFF"/>
          <w:lang w:val="el-GR"/>
        </w:rPr>
        <w:t xml:space="preserve">Η Κύπρος επηρεάστηκε και από </w:t>
      </w:r>
      <w:r w:rsidR="00C33080">
        <w:rPr>
          <w:rFonts w:eastAsiaTheme="minorHAnsi"/>
          <w:color w:val="222222"/>
          <w:sz w:val="22"/>
          <w:szCs w:val="22"/>
          <w:shd w:val="clear" w:color="auto" w:fill="FFFFFF"/>
          <w:lang w:val="el-GR"/>
        </w:rPr>
        <w:t>τις……………………………….</w:t>
      </w:r>
      <w:r w:rsidRPr="00BA66DB">
        <w:rPr>
          <w:rFonts w:eastAsiaTheme="minorHAnsi"/>
          <w:color w:val="222222"/>
          <w:sz w:val="22"/>
          <w:szCs w:val="22"/>
          <w:shd w:val="clear" w:color="auto" w:fill="FFFFFF"/>
          <w:lang w:val="el-GR"/>
        </w:rPr>
        <w:t>.</w:t>
      </w:r>
      <w:r w:rsidR="00550816">
        <w:rPr>
          <w:rFonts w:eastAsiaTheme="minorHAnsi"/>
          <w:color w:val="222222"/>
          <w:sz w:val="22"/>
          <w:szCs w:val="22"/>
          <w:shd w:val="clear" w:color="auto" w:fill="FFFFFF"/>
          <w:lang w:val="el-GR"/>
        </w:rPr>
        <w:t xml:space="preserve"> </w:t>
      </w:r>
      <w:r w:rsidR="00550816" w:rsidRPr="00550816">
        <w:rPr>
          <w:rFonts w:eastAsiaTheme="minorHAnsi"/>
          <w:color w:val="222222"/>
          <w:sz w:val="22"/>
          <w:szCs w:val="22"/>
          <w:shd w:val="clear" w:color="auto" w:fill="FFFFFF"/>
          <w:lang w:val="el-GR"/>
        </w:rPr>
        <w:t xml:space="preserve">Κατά την πρώτη μερικοί από τους σταυροφόρους προσπάθησαν  να </w:t>
      </w:r>
      <w:r w:rsidR="00C33080">
        <w:rPr>
          <w:rFonts w:eastAsiaTheme="minorHAnsi"/>
          <w:color w:val="222222"/>
          <w:sz w:val="22"/>
          <w:szCs w:val="22"/>
          <w:shd w:val="clear" w:color="auto" w:fill="FFFFFF"/>
          <w:lang w:val="el-GR"/>
        </w:rPr>
        <w:t xml:space="preserve">………………………… </w:t>
      </w:r>
      <w:r w:rsidR="00550816" w:rsidRPr="00550816">
        <w:rPr>
          <w:rFonts w:eastAsiaTheme="minorHAnsi"/>
          <w:color w:val="222222"/>
          <w:sz w:val="22"/>
          <w:szCs w:val="22"/>
          <w:shd w:val="clear" w:color="auto" w:fill="FFFFFF"/>
          <w:lang w:val="el-GR"/>
        </w:rPr>
        <w:t>και στην Κύπρο (1099).</w:t>
      </w:r>
      <w:r w:rsidR="00C33080">
        <w:rPr>
          <w:rFonts w:eastAsiaTheme="minorHAnsi"/>
          <w:color w:val="222222"/>
          <w:sz w:val="22"/>
          <w:szCs w:val="22"/>
          <w:shd w:val="clear" w:color="auto" w:fill="FFFFFF"/>
          <w:lang w:val="el-GR"/>
        </w:rPr>
        <w:t xml:space="preserve"> Κατά τη δεύτερη σταυροφόροι </w:t>
      </w:r>
      <w:proofErr w:type="spellStart"/>
      <w:r w:rsidR="00C33080">
        <w:rPr>
          <w:rFonts w:eastAsiaTheme="minorHAnsi"/>
          <w:color w:val="222222"/>
          <w:sz w:val="22"/>
          <w:szCs w:val="22"/>
          <w:shd w:val="clear" w:color="auto" w:fill="FFFFFF"/>
          <w:lang w:val="el-GR"/>
        </w:rPr>
        <w:t>επέδραμ</w:t>
      </w:r>
      <w:r w:rsidR="00550816" w:rsidRPr="00550816">
        <w:rPr>
          <w:rFonts w:eastAsiaTheme="minorHAnsi"/>
          <w:color w:val="222222"/>
          <w:sz w:val="22"/>
          <w:szCs w:val="22"/>
          <w:shd w:val="clear" w:color="auto" w:fill="FFFFFF"/>
          <w:lang w:val="el-GR"/>
        </w:rPr>
        <w:t>αν</w:t>
      </w:r>
      <w:proofErr w:type="spellEnd"/>
      <w:r w:rsidR="00550816" w:rsidRPr="00550816">
        <w:rPr>
          <w:rFonts w:eastAsiaTheme="minorHAnsi"/>
          <w:color w:val="222222"/>
          <w:sz w:val="22"/>
          <w:szCs w:val="22"/>
          <w:shd w:val="clear" w:color="auto" w:fill="FFFFFF"/>
          <w:lang w:val="el-GR"/>
        </w:rPr>
        <w:t xml:space="preserve"> και εναντίον της Κύπρου, την κατέλαβαν και επιδόθηκαν σε </w:t>
      </w:r>
      <w:r w:rsidR="00C33080">
        <w:rPr>
          <w:rFonts w:eastAsiaTheme="minorHAnsi"/>
          <w:color w:val="222222"/>
          <w:sz w:val="22"/>
          <w:szCs w:val="22"/>
          <w:shd w:val="clear" w:color="auto" w:fill="FFFFFF"/>
          <w:lang w:val="el-GR"/>
        </w:rPr>
        <w:t>………………………………………..</w:t>
      </w:r>
      <w:r w:rsidR="00550816" w:rsidRPr="00550816">
        <w:rPr>
          <w:rFonts w:eastAsiaTheme="minorHAnsi"/>
          <w:color w:val="222222"/>
          <w:sz w:val="22"/>
          <w:szCs w:val="22"/>
          <w:shd w:val="clear" w:color="auto" w:fill="FFFFFF"/>
          <w:lang w:val="el-GR"/>
        </w:rPr>
        <w:t xml:space="preserve">σε βάρος κληρικών και λαϊκών (1155). Στην Τρίτη Σταυροφορία </w:t>
      </w:r>
      <w:r w:rsidR="00C33080">
        <w:rPr>
          <w:rFonts w:eastAsiaTheme="minorHAnsi"/>
          <w:color w:val="222222"/>
          <w:sz w:val="22"/>
          <w:szCs w:val="22"/>
          <w:shd w:val="clear" w:color="auto" w:fill="FFFFFF"/>
          <w:lang w:val="el-GR"/>
        </w:rPr>
        <w:t xml:space="preserve">…………………………………………. </w:t>
      </w:r>
      <w:r w:rsidR="00550816" w:rsidRPr="00550816">
        <w:rPr>
          <w:rFonts w:eastAsiaTheme="minorHAnsi"/>
          <w:color w:val="222222"/>
          <w:sz w:val="22"/>
          <w:szCs w:val="22"/>
          <w:shd w:val="clear" w:color="auto" w:fill="FFFFFF"/>
          <w:lang w:val="el-GR"/>
        </w:rPr>
        <w:t xml:space="preserve">κυρίευσε την Κύπρο το 1191 και την πούλησε </w:t>
      </w:r>
      <w:r w:rsidR="00C33080">
        <w:rPr>
          <w:rFonts w:eastAsiaTheme="minorHAnsi"/>
          <w:color w:val="222222"/>
          <w:sz w:val="22"/>
          <w:szCs w:val="22"/>
          <w:shd w:val="clear" w:color="auto" w:fill="FFFFFF"/>
          <w:lang w:val="el-GR"/>
        </w:rPr>
        <w:t xml:space="preserve">……………. </w:t>
      </w:r>
      <w:r w:rsidR="00550816" w:rsidRPr="00550816">
        <w:rPr>
          <w:rFonts w:eastAsiaTheme="minorHAnsi"/>
          <w:color w:val="222222"/>
          <w:sz w:val="22"/>
          <w:szCs w:val="22"/>
          <w:shd w:val="clear" w:color="auto" w:fill="FFFFFF"/>
          <w:lang w:val="el-GR"/>
        </w:rPr>
        <w:t xml:space="preserve">ιππότες. Στην Κύπρο, δυστυχώς, οι Ναΐτες </w:t>
      </w:r>
      <w:proofErr w:type="spellStart"/>
      <w:r w:rsidR="00550816" w:rsidRPr="00550816">
        <w:rPr>
          <w:rFonts w:eastAsiaTheme="minorHAnsi"/>
          <w:color w:val="222222"/>
          <w:sz w:val="22"/>
          <w:szCs w:val="22"/>
          <w:shd w:val="clear" w:color="auto" w:fill="FFFFFF"/>
          <w:lang w:val="el-GR"/>
        </w:rPr>
        <w:t>επεδόθηκαν</w:t>
      </w:r>
      <w:proofErr w:type="spellEnd"/>
      <w:r w:rsidR="00550816" w:rsidRPr="00550816">
        <w:rPr>
          <w:rFonts w:eastAsiaTheme="minorHAnsi"/>
          <w:color w:val="222222"/>
          <w:sz w:val="22"/>
          <w:szCs w:val="22"/>
          <w:shd w:val="clear" w:color="auto" w:fill="FFFFFF"/>
          <w:lang w:val="el-GR"/>
        </w:rPr>
        <w:t xml:space="preserve"> σ’ αρπαγές και στην επιβολή</w:t>
      </w:r>
      <w:r w:rsidR="00C33080">
        <w:rPr>
          <w:rFonts w:eastAsiaTheme="minorHAnsi"/>
          <w:color w:val="222222"/>
          <w:sz w:val="22"/>
          <w:szCs w:val="22"/>
          <w:shd w:val="clear" w:color="auto" w:fill="FFFFFF"/>
          <w:lang w:val="el-GR"/>
        </w:rPr>
        <w:t xml:space="preserve"> ………………………………………. </w:t>
      </w:r>
      <w:r w:rsidR="00550816" w:rsidRPr="00550816">
        <w:rPr>
          <w:rFonts w:eastAsiaTheme="minorHAnsi"/>
          <w:color w:val="222222"/>
          <w:sz w:val="22"/>
          <w:szCs w:val="22"/>
          <w:shd w:val="clear" w:color="auto" w:fill="FFFFFF"/>
          <w:lang w:val="el-GR"/>
        </w:rPr>
        <w:t xml:space="preserve">. Η συμπεριφορά αυτή των Ναϊτών οδήγησε τους Κυπρίους </w:t>
      </w:r>
      <w:r w:rsidR="00E26F99">
        <w:rPr>
          <w:rFonts w:eastAsiaTheme="minorHAnsi"/>
          <w:color w:val="222222"/>
          <w:sz w:val="22"/>
          <w:szCs w:val="22"/>
          <w:shd w:val="clear" w:color="auto" w:fill="FFFFFF"/>
          <w:lang w:val="el-GR"/>
        </w:rPr>
        <w:t xml:space="preserve">……………………..  </w:t>
      </w:r>
      <w:r w:rsidR="00550816" w:rsidRPr="00550816">
        <w:rPr>
          <w:rFonts w:eastAsiaTheme="minorHAnsi"/>
          <w:color w:val="222222"/>
          <w:sz w:val="22"/>
          <w:szCs w:val="22"/>
          <w:shd w:val="clear" w:color="auto" w:fill="FFFFFF"/>
          <w:lang w:val="el-GR"/>
        </w:rPr>
        <w:t>εναντίον τους. Μετά την εξέγερση των Κυπρίων οι Ναΐτες πώλησαν την Κύπρο</w:t>
      </w:r>
      <w:r w:rsidR="00E26F99">
        <w:rPr>
          <w:rFonts w:eastAsiaTheme="minorHAnsi"/>
          <w:color w:val="222222"/>
          <w:sz w:val="22"/>
          <w:szCs w:val="22"/>
          <w:shd w:val="clear" w:color="auto" w:fill="FFFFFF"/>
          <w:lang w:val="el-GR"/>
        </w:rPr>
        <w:t xml:space="preserve"> στον </w:t>
      </w:r>
      <w:r w:rsidR="00550816" w:rsidRPr="00550816">
        <w:rPr>
          <w:rFonts w:eastAsiaTheme="minorHAnsi"/>
          <w:color w:val="222222"/>
          <w:sz w:val="22"/>
          <w:szCs w:val="22"/>
          <w:shd w:val="clear" w:color="auto" w:fill="FFFFFF"/>
          <w:lang w:val="el-GR"/>
        </w:rPr>
        <w:t xml:space="preserve"> </w:t>
      </w:r>
      <w:r w:rsidR="00E26F99">
        <w:rPr>
          <w:rFonts w:eastAsiaTheme="minorHAnsi"/>
          <w:color w:val="222222"/>
          <w:sz w:val="22"/>
          <w:szCs w:val="22"/>
          <w:shd w:val="clear" w:color="auto" w:fill="FFFFFF"/>
          <w:lang w:val="el-GR"/>
        </w:rPr>
        <w:t>………………………………………..</w:t>
      </w:r>
      <w:r w:rsidR="00550816" w:rsidRPr="00550816">
        <w:rPr>
          <w:rFonts w:eastAsiaTheme="minorHAnsi"/>
          <w:color w:val="222222"/>
          <w:sz w:val="22"/>
          <w:szCs w:val="22"/>
          <w:shd w:val="clear" w:color="auto" w:fill="FFFFFF"/>
          <w:lang w:val="el-GR"/>
        </w:rPr>
        <w:t xml:space="preserve">, ο οποίος και ανακηρύχτηκε Βασιλιάς της Κύπρου (1192). </w:t>
      </w:r>
    </w:p>
    <w:p w:rsidR="00E26F99" w:rsidRDefault="00E26F99" w:rsidP="00550816">
      <w:pPr>
        <w:pStyle w:val="NormalWeb"/>
        <w:shd w:val="clear" w:color="auto" w:fill="FFFFFF"/>
        <w:spacing w:before="0" w:beforeAutospacing="0" w:after="0" w:afterAutospacing="0" w:line="360" w:lineRule="auto"/>
        <w:ind w:right="240"/>
        <w:jc w:val="both"/>
        <w:rPr>
          <w:rFonts w:eastAsiaTheme="minorHAnsi"/>
          <w:b/>
          <w:color w:val="222222"/>
          <w:sz w:val="22"/>
          <w:szCs w:val="22"/>
          <w:shd w:val="clear" w:color="auto" w:fill="FFFFFF"/>
          <w:lang w:val="el-GR"/>
        </w:rPr>
      </w:pPr>
    </w:p>
    <w:p w:rsidR="00E26F99" w:rsidRDefault="00F1136C" w:rsidP="00550816">
      <w:pPr>
        <w:pStyle w:val="NormalWeb"/>
        <w:shd w:val="clear" w:color="auto" w:fill="FFFFFF"/>
        <w:spacing w:before="0" w:beforeAutospacing="0" w:after="0" w:afterAutospacing="0" w:line="360" w:lineRule="auto"/>
        <w:ind w:right="240"/>
        <w:jc w:val="both"/>
        <w:rPr>
          <w:rFonts w:eastAsiaTheme="minorHAnsi"/>
          <w:b/>
          <w:color w:val="222222"/>
          <w:sz w:val="22"/>
          <w:szCs w:val="22"/>
          <w:shd w:val="clear" w:color="auto" w:fill="FFFFFF"/>
          <w:lang w:val="el-GR"/>
        </w:rPr>
      </w:pPr>
      <w:r>
        <w:rPr>
          <w:rFonts w:eastAsiaTheme="minorHAnsi"/>
          <w:b/>
          <w:color w:val="222222"/>
          <w:sz w:val="22"/>
          <w:szCs w:val="22"/>
          <w:shd w:val="clear" w:color="auto" w:fill="FFFFFF"/>
          <w:lang w:val="el-GR"/>
        </w:rPr>
        <w:t xml:space="preserve">Αξιολόγηση: </w:t>
      </w:r>
      <w:r w:rsidR="00E26F99">
        <w:rPr>
          <w:rFonts w:eastAsiaTheme="minorHAnsi"/>
          <w:b/>
          <w:color w:val="222222"/>
          <w:sz w:val="22"/>
          <w:szCs w:val="22"/>
          <w:shd w:val="clear" w:color="auto" w:fill="FFFFFF"/>
          <w:lang w:val="el-GR"/>
        </w:rPr>
        <w:t>Σωστό / Λάθος:</w:t>
      </w:r>
    </w:p>
    <w:p w:rsidR="00E26F99" w:rsidRDefault="00E26F99" w:rsidP="00E26F99">
      <w:pPr>
        <w:pStyle w:val="NormalWeb"/>
        <w:numPr>
          <w:ilvl w:val="0"/>
          <w:numId w:val="1"/>
        </w:numPr>
        <w:shd w:val="clear" w:color="auto" w:fill="FFFFFF"/>
        <w:spacing w:before="0" w:beforeAutospacing="0" w:after="0" w:afterAutospacing="0" w:line="360" w:lineRule="auto"/>
        <w:ind w:right="240"/>
        <w:jc w:val="both"/>
        <w:rPr>
          <w:rFonts w:eastAsiaTheme="minorHAnsi"/>
          <w:color w:val="222222"/>
          <w:sz w:val="22"/>
          <w:szCs w:val="22"/>
          <w:shd w:val="clear" w:color="auto" w:fill="FFFFFF"/>
          <w:lang w:val="el-GR"/>
        </w:rPr>
      </w:pPr>
      <w:r w:rsidRPr="00E26F99">
        <w:rPr>
          <w:rFonts w:eastAsiaTheme="minorHAnsi"/>
          <w:color w:val="222222"/>
          <w:sz w:val="22"/>
          <w:szCs w:val="22"/>
          <w:shd w:val="clear" w:color="auto" w:fill="FFFFFF"/>
          <w:lang w:val="el-GR"/>
        </w:rPr>
        <w:t>Στα</w:t>
      </w:r>
      <w:r>
        <w:rPr>
          <w:rFonts w:eastAsiaTheme="minorHAnsi"/>
          <w:color w:val="222222"/>
          <w:sz w:val="22"/>
          <w:szCs w:val="22"/>
          <w:shd w:val="clear" w:color="auto" w:fill="FFFFFF"/>
          <w:lang w:val="el-GR"/>
        </w:rPr>
        <w:t>υροφορίες ήταν στρατιωτικές επιχειρήσεις από τους Δυτικούς χριστιανούς για να ελευθερώσουν τους Αγίους Τόπους.                                                                                                                            ………</w:t>
      </w:r>
    </w:p>
    <w:p w:rsidR="00E26F99" w:rsidRDefault="00A25BCC" w:rsidP="00E26F99">
      <w:pPr>
        <w:pStyle w:val="NormalWeb"/>
        <w:numPr>
          <w:ilvl w:val="0"/>
          <w:numId w:val="1"/>
        </w:numPr>
        <w:shd w:val="clear" w:color="auto" w:fill="FFFFFF"/>
        <w:spacing w:before="0" w:beforeAutospacing="0" w:after="0" w:afterAutospacing="0" w:line="360" w:lineRule="auto"/>
        <w:ind w:right="240"/>
        <w:jc w:val="both"/>
        <w:rPr>
          <w:rFonts w:eastAsiaTheme="minorHAnsi"/>
          <w:color w:val="222222"/>
          <w:sz w:val="22"/>
          <w:szCs w:val="22"/>
          <w:shd w:val="clear" w:color="auto" w:fill="FFFFFF"/>
          <w:lang w:val="el-GR"/>
        </w:rPr>
      </w:pPr>
      <w:r>
        <w:rPr>
          <w:rFonts w:eastAsiaTheme="minorHAnsi"/>
          <w:color w:val="222222"/>
          <w:sz w:val="22"/>
          <w:szCs w:val="22"/>
          <w:shd w:val="clear" w:color="auto" w:fill="FFFFFF"/>
          <w:lang w:val="el-GR"/>
        </w:rPr>
        <w:t>Στις Σταυροφορίες συμμετείχαν μόνο οι φτωχότεροι για άφεση αμαρτιών.                                      ……….</w:t>
      </w:r>
    </w:p>
    <w:p w:rsidR="00A25BCC" w:rsidRDefault="00A25BCC" w:rsidP="00E26F99">
      <w:pPr>
        <w:pStyle w:val="NormalWeb"/>
        <w:numPr>
          <w:ilvl w:val="0"/>
          <w:numId w:val="1"/>
        </w:numPr>
        <w:shd w:val="clear" w:color="auto" w:fill="FFFFFF"/>
        <w:spacing w:before="0" w:beforeAutospacing="0" w:after="0" w:afterAutospacing="0" w:line="360" w:lineRule="auto"/>
        <w:ind w:right="240"/>
        <w:jc w:val="both"/>
        <w:rPr>
          <w:rFonts w:eastAsiaTheme="minorHAnsi"/>
          <w:color w:val="222222"/>
          <w:sz w:val="22"/>
          <w:szCs w:val="22"/>
          <w:shd w:val="clear" w:color="auto" w:fill="FFFFFF"/>
          <w:lang w:val="el-GR"/>
        </w:rPr>
      </w:pPr>
      <w:r>
        <w:rPr>
          <w:rFonts w:eastAsiaTheme="minorHAnsi"/>
          <w:color w:val="222222"/>
          <w:sz w:val="22"/>
          <w:szCs w:val="22"/>
          <w:shd w:val="clear" w:color="auto" w:fill="FFFFFF"/>
          <w:lang w:val="el-GR"/>
        </w:rPr>
        <w:t xml:space="preserve">Με τις Σταυροφορίες: </w:t>
      </w:r>
    </w:p>
    <w:p w:rsidR="00A25BCC" w:rsidRDefault="00A25BCC" w:rsidP="00A25BCC">
      <w:pPr>
        <w:pStyle w:val="NormalWeb"/>
        <w:shd w:val="clear" w:color="auto" w:fill="FFFFFF"/>
        <w:spacing w:before="0" w:beforeAutospacing="0" w:after="0" w:afterAutospacing="0" w:line="360" w:lineRule="auto"/>
        <w:ind w:left="720" w:right="240"/>
        <w:jc w:val="both"/>
        <w:rPr>
          <w:rFonts w:eastAsiaTheme="minorHAnsi"/>
          <w:color w:val="222222"/>
          <w:sz w:val="22"/>
          <w:szCs w:val="22"/>
          <w:shd w:val="clear" w:color="auto" w:fill="FFFFFF"/>
          <w:lang w:val="el-GR"/>
        </w:rPr>
      </w:pPr>
      <w:r>
        <w:rPr>
          <w:rFonts w:eastAsiaTheme="minorHAnsi"/>
          <w:color w:val="222222"/>
          <w:sz w:val="22"/>
          <w:szCs w:val="22"/>
          <w:shd w:val="clear" w:color="auto" w:fill="FFFFFF"/>
          <w:lang w:val="el-GR"/>
        </w:rPr>
        <w:t>Η Δυτική εκκλησία ήθελε να εισχωρήσει και να περιορίσει τον Ορθόδοξο πολιτισμό.                    ……….</w:t>
      </w:r>
    </w:p>
    <w:p w:rsidR="00A25BCC" w:rsidRDefault="00A25BCC" w:rsidP="00A25BCC">
      <w:pPr>
        <w:pStyle w:val="NormalWeb"/>
        <w:shd w:val="clear" w:color="auto" w:fill="FFFFFF"/>
        <w:spacing w:before="0" w:beforeAutospacing="0" w:after="0" w:afterAutospacing="0" w:line="360" w:lineRule="auto"/>
        <w:ind w:left="720" w:right="240"/>
        <w:jc w:val="both"/>
        <w:rPr>
          <w:rFonts w:eastAsiaTheme="minorHAnsi"/>
          <w:color w:val="222222"/>
          <w:sz w:val="22"/>
          <w:szCs w:val="22"/>
          <w:shd w:val="clear" w:color="auto" w:fill="FFFFFF"/>
          <w:lang w:val="el-GR"/>
        </w:rPr>
      </w:pPr>
      <w:r>
        <w:rPr>
          <w:rFonts w:eastAsiaTheme="minorHAnsi"/>
          <w:color w:val="222222"/>
          <w:sz w:val="22"/>
          <w:szCs w:val="22"/>
          <w:shd w:val="clear" w:color="auto" w:fill="FFFFFF"/>
          <w:lang w:val="el-GR"/>
        </w:rPr>
        <w:t>Να εξαπλωθεί το Κυπριακό εμπόριο στη Μεσόγειο και στην Ανατολή.                                         ……….</w:t>
      </w:r>
    </w:p>
    <w:p w:rsidR="00A25BCC" w:rsidRDefault="00A25BCC" w:rsidP="00A25BCC">
      <w:pPr>
        <w:pStyle w:val="NormalWeb"/>
        <w:shd w:val="clear" w:color="auto" w:fill="FFFFFF"/>
        <w:spacing w:before="0" w:beforeAutospacing="0" w:after="0" w:afterAutospacing="0" w:line="360" w:lineRule="auto"/>
        <w:ind w:left="720" w:right="240"/>
        <w:jc w:val="both"/>
        <w:rPr>
          <w:rFonts w:eastAsiaTheme="minorHAnsi"/>
          <w:color w:val="222222"/>
          <w:sz w:val="22"/>
          <w:szCs w:val="22"/>
          <w:shd w:val="clear" w:color="auto" w:fill="FFFFFF"/>
          <w:lang w:val="el-GR"/>
        </w:rPr>
      </w:pPr>
      <w:r>
        <w:rPr>
          <w:rFonts w:eastAsiaTheme="minorHAnsi"/>
          <w:color w:val="222222"/>
          <w:sz w:val="22"/>
          <w:szCs w:val="22"/>
          <w:shd w:val="clear" w:color="auto" w:fill="FFFFFF"/>
          <w:lang w:val="el-GR"/>
        </w:rPr>
        <w:t xml:space="preserve">Βοηθήθηκαν οι δυτικές χώρες να αποικίσουν σε άλλες χώρες, λόγω του υπερπληθυσμού τους.       ……….                         </w:t>
      </w:r>
    </w:p>
    <w:p w:rsidR="00795395" w:rsidRDefault="00A25BCC" w:rsidP="00A25BCC">
      <w:pPr>
        <w:pStyle w:val="NormalWeb"/>
        <w:shd w:val="clear" w:color="auto" w:fill="FFFFFF"/>
        <w:spacing w:before="0" w:beforeAutospacing="0" w:after="0" w:afterAutospacing="0" w:line="360" w:lineRule="auto"/>
        <w:ind w:right="240"/>
        <w:jc w:val="both"/>
        <w:rPr>
          <w:rFonts w:eastAsiaTheme="minorHAnsi"/>
          <w:color w:val="222222"/>
          <w:sz w:val="22"/>
          <w:szCs w:val="22"/>
          <w:shd w:val="clear" w:color="auto" w:fill="FFFFFF"/>
          <w:lang w:val="el-GR"/>
        </w:rPr>
      </w:pPr>
      <w:r>
        <w:rPr>
          <w:rFonts w:eastAsiaTheme="minorHAnsi"/>
          <w:color w:val="222222"/>
          <w:sz w:val="22"/>
          <w:szCs w:val="22"/>
          <w:shd w:val="clear" w:color="auto" w:fill="FFFFFF"/>
          <w:lang w:val="el-GR"/>
        </w:rPr>
        <w:t xml:space="preserve">      4. Ο </w:t>
      </w:r>
      <w:proofErr w:type="spellStart"/>
      <w:r w:rsidRPr="00A25BCC">
        <w:rPr>
          <w:rFonts w:eastAsiaTheme="minorHAnsi"/>
          <w:color w:val="222222"/>
          <w:sz w:val="22"/>
          <w:szCs w:val="22"/>
          <w:shd w:val="clear" w:color="auto" w:fill="FFFFFF"/>
          <w:lang w:val="el-GR"/>
        </w:rPr>
        <w:t>Γουΐδονα</w:t>
      </w:r>
      <w:proofErr w:type="spellEnd"/>
      <w:r w:rsidRPr="00A25BCC">
        <w:rPr>
          <w:rFonts w:eastAsiaTheme="minorHAnsi"/>
          <w:color w:val="222222"/>
          <w:sz w:val="22"/>
          <w:szCs w:val="22"/>
          <w:shd w:val="clear" w:color="auto" w:fill="FFFFFF"/>
          <w:lang w:val="el-GR"/>
        </w:rPr>
        <w:t xml:space="preserve"> Α΄ </w:t>
      </w:r>
      <w:proofErr w:type="spellStart"/>
      <w:r w:rsidRPr="00A25BCC">
        <w:rPr>
          <w:rFonts w:eastAsiaTheme="minorHAnsi"/>
          <w:color w:val="222222"/>
          <w:sz w:val="22"/>
          <w:szCs w:val="22"/>
          <w:shd w:val="clear" w:color="auto" w:fill="FFFFFF"/>
          <w:lang w:val="el-GR"/>
        </w:rPr>
        <w:t>Λουζινιάν</w:t>
      </w:r>
      <w:proofErr w:type="spellEnd"/>
      <w:r w:rsidRPr="00A25BCC">
        <w:rPr>
          <w:rFonts w:eastAsiaTheme="minorHAnsi"/>
          <w:color w:val="222222"/>
          <w:sz w:val="22"/>
          <w:szCs w:val="22"/>
          <w:shd w:val="clear" w:color="auto" w:fill="FFFFFF"/>
          <w:lang w:val="el-GR"/>
        </w:rPr>
        <w:t xml:space="preserve">  </w:t>
      </w:r>
      <w:r w:rsidR="00795395">
        <w:rPr>
          <w:rFonts w:eastAsiaTheme="minorHAnsi"/>
          <w:color w:val="222222"/>
          <w:sz w:val="22"/>
          <w:szCs w:val="22"/>
          <w:shd w:val="clear" w:color="auto" w:fill="FFFFFF"/>
          <w:lang w:val="el-GR"/>
        </w:rPr>
        <w:t>κατέκτησε την Κύπρο με την Γ Σταυροφορία.</w:t>
      </w:r>
      <w:r w:rsidRPr="00A25BCC">
        <w:rPr>
          <w:rFonts w:eastAsiaTheme="minorHAnsi"/>
          <w:color w:val="222222"/>
          <w:sz w:val="22"/>
          <w:szCs w:val="22"/>
          <w:shd w:val="clear" w:color="auto" w:fill="FFFFFF"/>
          <w:lang w:val="el-GR"/>
        </w:rPr>
        <w:t xml:space="preserve">                                        </w:t>
      </w:r>
      <w:r w:rsidR="00795395">
        <w:rPr>
          <w:rFonts w:eastAsiaTheme="minorHAnsi"/>
          <w:color w:val="222222"/>
          <w:sz w:val="22"/>
          <w:szCs w:val="22"/>
          <w:shd w:val="clear" w:color="auto" w:fill="FFFFFF"/>
          <w:lang w:val="el-GR"/>
        </w:rPr>
        <w:t>………..</w:t>
      </w:r>
    </w:p>
    <w:p w:rsidR="00795395" w:rsidRDefault="00795395" w:rsidP="00A25BCC">
      <w:pPr>
        <w:pStyle w:val="NormalWeb"/>
        <w:shd w:val="clear" w:color="auto" w:fill="FFFFFF"/>
        <w:spacing w:before="0" w:beforeAutospacing="0" w:after="0" w:afterAutospacing="0" w:line="360" w:lineRule="auto"/>
        <w:ind w:right="240"/>
        <w:jc w:val="both"/>
        <w:rPr>
          <w:rFonts w:eastAsiaTheme="minorHAnsi"/>
          <w:color w:val="222222"/>
          <w:sz w:val="22"/>
          <w:szCs w:val="22"/>
          <w:shd w:val="clear" w:color="auto" w:fill="FFFFFF"/>
          <w:lang w:val="el-GR"/>
        </w:rPr>
      </w:pPr>
      <w:r>
        <w:rPr>
          <w:rFonts w:eastAsiaTheme="minorHAnsi"/>
          <w:color w:val="222222"/>
          <w:sz w:val="22"/>
          <w:szCs w:val="22"/>
          <w:shd w:val="clear" w:color="auto" w:fill="FFFFFF"/>
          <w:lang w:val="el-GR"/>
        </w:rPr>
        <w:t xml:space="preserve">      5. </w:t>
      </w:r>
      <w:r w:rsidR="00A25BCC" w:rsidRPr="00A25BCC">
        <w:rPr>
          <w:rFonts w:eastAsiaTheme="minorHAnsi"/>
          <w:color w:val="222222"/>
          <w:sz w:val="22"/>
          <w:szCs w:val="22"/>
          <w:shd w:val="clear" w:color="auto" w:fill="FFFFFF"/>
          <w:lang w:val="el-GR"/>
        </w:rPr>
        <w:t xml:space="preserve"> </w:t>
      </w:r>
      <w:r>
        <w:rPr>
          <w:rFonts w:eastAsiaTheme="minorHAnsi"/>
          <w:color w:val="222222"/>
          <w:sz w:val="22"/>
          <w:szCs w:val="22"/>
          <w:shd w:val="clear" w:color="auto" w:fill="FFFFFF"/>
          <w:lang w:val="el-GR"/>
        </w:rPr>
        <w:t>Ο Ριχάρδος ο Λεοντόκαρδος πούλησε την Κύπρο στους Ναΐτες.                                                    ………..</w:t>
      </w:r>
    </w:p>
    <w:p w:rsidR="00A25BCC" w:rsidRDefault="00795395" w:rsidP="00A25BCC">
      <w:pPr>
        <w:pStyle w:val="NormalWeb"/>
        <w:shd w:val="clear" w:color="auto" w:fill="FFFFFF"/>
        <w:spacing w:before="0" w:beforeAutospacing="0" w:after="0" w:afterAutospacing="0" w:line="360" w:lineRule="auto"/>
        <w:ind w:right="240"/>
        <w:jc w:val="both"/>
        <w:rPr>
          <w:rFonts w:eastAsiaTheme="minorHAnsi"/>
          <w:color w:val="222222"/>
          <w:sz w:val="22"/>
          <w:szCs w:val="22"/>
          <w:shd w:val="clear" w:color="auto" w:fill="FFFFFF"/>
          <w:lang w:val="el-GR"/>
        </w:rPr>
      </w:pPr>
      <w:r>
        <w:rPr>
          <w:rFonts w:eastAsiaTheme="minorHAnsi"/>
          <w:color w:val="222222"/>
          <w:sz w:val="22"/>
          <w:szCs w:val="22"/>
          <w:shd w:val="clear" w:color="auto" w:fill="FFFFFF"/>
          <w:lang w:val="el-GR"/>
        </w:rPr>
        <w:t xml:space="preserve">      6. Οι Ναΐτες επέβαλαν βαριά φορολογία στους Κύπριους.</w:t>
      </w:r>
      <w:r w:rsidR="00A25BCC" w:rsidRPr="00A25BCC">
        <w:rPr>
          <w:rFonts w:eastAsiaTheme="minorHAnsi"/>
          <w:color w:val="222222"/>
          <w:sz w:val="22"/>
          <w:szCs w:val="22"/>
          <w:shd w:val="clear" w:color="auto" w:fill="FFFFFF"/>
          <w:lang w:val="el-GR"/>
        </w:rPr>
        <w:t xml:space="preserve">                                                               </w:t>
      </w:r>
      <w:r>
        <w:rPr>
          <w:rFonts w:eastAsiaTheme="minorHAnsi"/>
          <w:color w:val="222222"/>
          <w:sz w:val="22"/>
          <w:szCs w:val="22"/>
          <w:shd w:val="clear" w:color="auto" w:fill="FFFFFF"/>
          <w:lang w:val="el-GR"/>
        </w:rPr>
        <w:t xml:space="preserve">   …………</w:t>
      </w:r>
    </w:p>
    <w:p w:rsidR="003C5282" w:rsidRPr="00550816" w:rsidRDefault="00795395" w:rsidP="00795395">
      <w:pPr>
        <w:pStyle w:val="NormalWeb"/>
        <w:shd w:val="clear" w:color="auto" w:fill="FFFFFF"/>
        <w:spacing w:before="0" w:beforeAutospacing="0" w:after="0" w:afterAutospacing="0" w:line="360" w:lineRule="auto"/>
        <w:ind w:left="360" w:right="240"/>
        <w:jc w:val="both"/>
        <w:rPr>
          <w:rFonts w:eastAsiaTheme="minorHAnsi"/>
          <w:color w:val="222222"/>
          <w:sz w:val="22"/>
          <w:szCs w:val="22"/>
          <w:shd w:val="clear" w:color="auto" w:fill="FFFFFF"/>
          <w:lang w:val="el-GR"/>
        </w:rPr>
      </w:pPr>
      <w:r>
        <w:rPr>
          <w:rFonts w:eastAsiaTheme="minorHAnsi"/>
          <w:color w:val="222222"/>
          <w:sz w:val="22"/>
          <w:szCs w:val="22"/>
          <w:shd w:val="clear" w:color="auto" w:fill="FFFFFF"/>
          <w:lang w:val="el-GR"/>
        </w:rPr>
        <w:t xml:space="preserve">7. Οι Κύπριοι αντιτάχθηκαν εναντίον των κατακτητών μετά την αφαίρεση κτηματικής περιουσίας τους. …….. </w:t>
      </w:r>
    </w:p>
    <w:p w:rsidR="00053624" w:rsidRPr="006F22B5" w:rsidRDefault="006F22B5">
      <w:pPr>
        <w:rPr>
          <w:rFonts w:ascii="Times New Roman" w:hAnsi="Times New Roman" w:cs="Times New Roman"/>
          <w:color w:val="222222"/>
          <w:shd w:val="clear" w:color="auto" w:fill="FFFFFF"/>
        </w:rPr>
      </w:pPr>
      <w:r w:rsidRPr="006F22B5">
        <w:rPr>
          <w:rFonts w:ascii="Times New Roman" w:hAnsi="Times New Roman" w:cs="Times New Roman"/>
          <w:color w:val="222222"/>
          <w:shd w:val="clear" w:color="auto" w:fill="FFFFFF"/>
          <w:lang w:val="el-GR"/>
        </w:rPr>
        <w:t xml:space="preserve"> </w:t>
      </w:r>
      <w:r w:rsidRPr="00B65B89">
        <w:rPr>
          <w:rFonts w:ascii="Times New Roman" w:hAnsi="Times New Roman" w:cs="Times New Roman"/>
          <w:color w:val="222222"/>
          <w:shd w:val="clear" w:color="auto" w:fill="FFFFFF"/>
          <w:lang w:val="el-GR"/>
        </w:rPr>
        <w:t xml:space="preserve">                                                                                                               </w:t>
      </w:r>
      <w:r>
        <w:rPr>
          <w:rFonts w:ascii="Times New Roman" w:hAnsi="Times New Roman" w:cs="Times New Roman"/>
          <w:color w:val="222222"/>
          <w:shd w:val="clear" w:color="auto" w:fill="FFFFFF"/>
          <w:lang w:val="el-GR"/>
        </w:rPr>
        <w:t xml:space="preserve">Διδάσκουσα Ευσεβία </w:t>
      </w:r>
      <w:proofErr w:type="spellStart"/>
      <w:r>
        <w:rPr>
          <w:rFonts w:ascii="Times New Roman" w:hAnsi="Times New Roman" w:cs="Times New Roman"/>
          <w:color w:val="222222"/>
          <w:shd w:val="clear" w:color="auto" w:fill="FFFFFF"/>
          <w:lang w:val="el-GR"/>
        </w:rPr>
        <w:t>Πέκα</w:t>
      </w:r>
      <w:proofErr w:type="spellEnd"/>
      <w:r>
        <w:rPr>
          <w:rFonts w:ascii="Times New Roman" w:hAnsi="Times New Roman" w:cs="Times New Roman"/>
          <w:color w:val="222222"/>
          <w:shd w:val="clear" w:color="auto" w:fill="FFFFFF"/>
          <w:lang w:val="el-GR"/>
        </w:rPr>
        <w:t xml:space="preserve"> </w:t>
      </w:r>
      <w:proofErr w:type="spellStart"/>
      <w:r>
        <w:rPr>
          <w:rFonts w:ascii="Times New Roman" w:hAnsi="Times New Roman" w:cs="Times New Roman"/>
          <w:color w:val="222222"/>
          <w:shd w:val="clear" w:color="auto" w:fill="FFFFFF"/>
          <w:lang w:val="el-GR"/>
        </w:rPr>
        <w:t>Αδάμου</w:t>
      </w:r>
      <w:proofErr w:type="spellEnd"/>
      <w:r>
        <w:rPr>
          <w:rFonts w:ascii="Times New Roman" w:hAnsi="Times New Roman" w:cs="Times New Roman"/>
          <w:color w:val="222222"/>
          <w:shd w:val="clear" w:color="auto" w:fill="FFFFFF"/>
        </w:rPr>
        <w:t xml:space="preserve">   </w:t>
      </w:r>
    </w:p>
    <w:sectPr w:rsidR="00053624" w:rsidRPr="006F22B5" w:rsidSect="00BA66DB">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C5EC6"/>
    <w:multiLevelType w:val="hybridMultilevel"/>
    <w:tmpl w:val="85CC7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36"/>
    <w:rsid w:val="00033DF4"/>
    <w:rsid w:val="00053624"/>
    <w:rsid w:val="0009365B"/>
    <w:rsid w:val="000A0C39"/>
    <w:rsid w:val="00114C58"/>
    <w:rsid w:val="00174688"/>
    <w:rsid w:val="002E7FC1"/>
    <w:rsid w:val="00311009"/>
    <w:rsid w:val="00354717"/>
    <w:rsid w:val="0036045C"/>
    <w:rsid w:val="003C5282"/>
    <w:rsid w:val="00550816"/>
    <w:rsid w:val="006F22B5"/>
    <w:rsid w:val="00795395"/>
    <w:rsid w:val="009A3B2F"/>
    <w:rsid w:val="009B1936"/>
    <w:rsid w:val="00A25BCC"/>
    <w:rsid w:val="00A317FB"/>
    <w:rsid w:val="00A75467"/>
    <w:rsid w:val="00B65B89"/>
    <w:rsid w:val="00BA66DB"/>
    <w:rsid w:val="00BC395F"/>
    <w:rsid w:val="00C33080"/>
    <w:rsid w:val="00C51947"/>
    <w:rsid w:val="00CC6192"/>
    <w:rsid w:val="00DE7B4E"/>
    <w:rsid w:val="00E26F99"/>
    <w:rsid w:val="00E93015"/>
    <w:rsid w:val="00EB0DBD"/>
    <w:rsid w:val="00F1136C"/>
    <w:rsid w:val="00F71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AC8CC-B088-4AA1-A264-399868EB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936"/>
    <w:rPr>
      <w:color w:val="0000FF"/>
      <w:u w:val="single"/>
    </w:rPr>
  </w:style>
  <w:style w:type="paragraph" w:styleId="NormalWeb">
    <w:name w:val="Normal (Web)"/>
    <w:basedOn w:val="Normal"/>
    <w:uiPriority w:val="99"/>
    <w:unhideWhenUsed/>
    <w:rsid w:val="00A317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7FB"/>
    <w:rPr>
      <w:b/>
      <w:bCs/>
    </w:rPr>
  </w:style>
  <w:style w:type="paragraph" w:styleId="BalloonText">
    <w:name w:val="Balloon Text"/>
    <w:basedOn w:val="Normal"/>
    <w:link w:val="BalloonTextChar"/>
    <w:uiPriority w:val="99"/>
    <w:semiHidden/>
    <w:unhideWhenUsed/>
    <w:rsid w:val="000A0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8639">
      <w:bodyDiv w:val="1"/>
      <w:marLeft w:val="0"/>
      <w:marRight w:val="0"/>
      <w:marTop w:val="0"/>
      <w:marBottom w:val="0"/>
      <w:divBdr>
        <w:top w:val="none" w:sz="0" w:space="0" w:color="auto"/>
        <w:left w:val="none" w:sz="0" w:space="0" w:color="auto"/>
        <w:bottom w:val="none" w:sz="0" w:space="0" w:color="auto"/>
        <w:right w:val="none" w:sz="0" w:space="0" w:color="auto"/>
      </w:divBdr>
    </w:div>
    <w:div w:id="482622128">
      <w:bodyDiv w:val="1"/>
      <w:marLeft w:val="0"/>
      <w:marRight w:val="0"/>
      <w:marTop w:val="0"/>
      <w:marBottom w:val="0"/>
      <w:divBdr>
        <w:top w:val="none" w:sz="0" w:space="0" w:color="auto"/>
        <w:left w:val="none" w:sz="0" w:space="0" w:color="auto"/>
        <w:bottom w:val="none" w:sz="0" w:space="0" w:color="auto"/>
        <w:right w:val="none" w:sz="0" w:space="0" w:color="auto"/>
      </w:divBdr>
    </w:div>
    <w:div w:id="95630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el.wikipedia.org/wiki/%CE%9C%CE%B5%CF%83%CE%B1%CE%AF%CF%89%CE%BD%CE%B1%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wikipedia.org/wiki/%CE%86%CE%B3%CE%B9%CE%BF%CE%B9_%CE%A4%CF%8C%CF%80%CE%BF%CE%B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6352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2020-03-20T13:26:00Z</cp:lastPrinted>
  <dcterms:created xsi:type="dcterms:W3CDTF">2020-03-24T04:32:00Z</dcterms:created>
  <dcterms:modified xsi:type="dcterms:W3CDTF">2020-03-24T04:32:00Z</dcterms:modified>
</cp:coreProperties>
</file>